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578D" w14:textId="0CE9ED37" w:rsidR="002E7BD0" w:rsidRPr="008A5251" w:rsidRDefault="007268A5" w:rsidP="00967923">
      <w:pPr>
        <w:pStyle w:val="NormalWeb"/>
        <w:shd w:val="clear" w:color="auto" w:fill="FFFFFF"/>
        <w:spacing w:before="0" w:beforeAutospacing="0" w:after="0" w:afterAutospacing="0"/>
      </w:pPr>
      <w:hyperlink r:id="rId8" w:history="1">
        <w:r w:rsidR="00872AEA" w:rsidRPr="008A5251">
          <w:rPr>
            <w:rStyle w:val="Hyperlink"/>
            <w:i/>
            <w:iCs/>
            <w:color w:val="auto"/>
            <w:bdr w:val="none" w:sz="0" w:space="0" w:color="auto" w:frame="1"/>
            <w:lang w:val="en-US"/>
          </w:rPr>
          <w:t>Iakohiatonhserakwatákwen</w:t>
        </w:r>
        <w:r w:rsidR="002E7BD0" w:rsidRPr="008A5251">
          <w:rPr>
            <w:rStyle w:val="Hyperlink"/>
            <w:i/>
            <w:iCs/>
            <w:color w:val="auto"/>
            <w:bdr w:val="none" w:sz="0" w:space="0" w:color="auto" w:frame="1"/>
            <w:lang w:val="en-US"/>
          </w:rPr>
          <w:t xml:space="preserve"> iakohiá:ton: </w:t>
        </w:r>
        <w:r w:rsidR="00F40A0F" w:rsidRPr="008A5251">
          <w:rPr>
            <w:rStyle w:val="Hyperlink"/>
            <w:i/>
            <w:iCs/>
            <w:color w:val="auto"/>
            <w:bdr w:val="none" w:sz="0" w:space="0" w:color="auto" w:frame="1"/>
            <w:lang w:val="en-US"/>
          </w:rPr>
          <w:t>Shotitióhkwa ne McGill ronterihwaié</w:t>
        </w:r>
        <w:r w:rsidR="005F407A" w:rsidRPr="008A5251">
          <w:rPr>
            <w:rStyle w:val="Hyperlink"/>
            <w:i/>
            <w:iCs/>
            <w:color w:val="auto"/>
            <w:bdr w:val="none" w:sz="0" w:space="0" w:color="auto" w:frame="1"/>
            <w:lang w:val="en-US"/>
          </w:rPr>
          <w:t xml:space="preserve">nstha </w:t>
        </w:r>
        <w:r w:rsidR="008C13FF" w:rsidRPr="008A5251">
          <w:rPr>
            <w:rStyle w:val="Hyperlink"/>
            <w:i/>
            <w:iCs/>
            <w:color w:val="auto"/>
            <w:bdr w:val="none" w:sz="0" w:space="0" w:color="auto" w:frame="1"/>
            <w:lang w:val="en-US"/>
          </w:rPr>
          <w:t xml:space="preserve">néne tehatísnie Quebécne </w:t>
        </w:r>
        <w:r w:rsidR="00F40A0F" w:rsidRPr="008A5251">
          <w:rPr>
            <w:rStyle w:val="Hyperlink"/>
            <w:i/>
            <w:iCs/>
            <w:color w:val="auto"/>
            <w:bdr w:val="none" w:sz="0" w:space="0" w:color="auto" w:frame="1"/>
            <w:lang w:val="en-US"/>
          </w:rPr>
          <w:t xml:space="preserve">rotihiá:ton kí:ken </w:t>
        </w:r>
        <w:r w:rsidR="005F407A" w:rsidRPr="008A5251">
          <w:rPr>
            <w:rStyle w:val="Hyperlink"/>
            <w:i/>
            <w:iCs/>
            <w:color w:val="auto"/>
            <w:bdr w:val="none" w:sz="0" w:space="0" w:color="auto" w:frame="1"/>
            <w:lang w:val="en-US"/>
          </w:rPr>
          <w:t>teiotstonterákwen kahiatónhsera</w:t>
        </w:r>
      </w:hyperlink>
      <w:r w:rsidR="008C13FF" w:rsidRPr="008A5251">
        <w:rPr>
          <w:i/>
          <w:iCs/>
          <w:bdr w:val="none" w:sz="0" w:space="0" w:color="auto" w:frame="1"/>
          <w:lang w:val="en-US"/>
        </w:rPr>
        <w:t>.</w:t>
      </w:r>
    </w:p>
    <w:p w14:paraId="4C060B61" w14:textId="62C4FE43" w:rsidR="009874CD" w:rsidRPr="008A5251" w:rsidRDefault="009874CD" w:rsidP="00CE127D">
      <w:pPr>
        <w:spacing w:after="120"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2A79DD1" w14:textId="17FC403F" w:rsidR="008C13FF" w:rsidRPr="008A5251" w:rsidRDefault="008C13FF" w:rsidP="00CE127D">
      <w:pPr>
        <w:spacing w:after="120"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8A5251">
        <w:rPr>
          <w:rFonts w:ascii="Times New Roman" w:hAnsi="Times New Roman" w:cs="Times New Roman"/>
          <w:b/>
          <w:bCs/>
          <w:lang w:val="en-US"/>
        </w:rPr>
        <w:t>Bill 96 tánon Qu</w:t>
      </w:r>
      <w:r w:rsidR="00203562" w:rsidRPr="008A5251">
        <w:rPr>
          <w:rFonts w:ascii="Times New Roman" w:hAnsi="Times New Roman" w:cs="Times New Roman"/>
          <w:b/>
          <w:bCs/>
          <w:lang w:val="en-US"/>
        </w:rPr>
        <w:t>ebecnéha ata'karitéhtshera kaia'takehnháhtshera</w:t>
      </w:r>
    </w:p>
    <w:p w14:paraId="1878F6F2" w14:textId="367E9F03" w:rsidR="008C13FF" w:rsidRPr="008A5251" w:rsidRDefault="00203562" w:rsidP="00CE127D">
      <w:pPr>
        <w:spacing w:after="120" w:line="276" w:lineRule="auto"/>
        <w:rPr>
          <w:rFonts w:ascii="Times New Roman" w:hAnsi="Times New Roman" w:cs="Times New Roman"/>
        </w:rPr>
      </w:pPr>
      <w:r w:rsidRPr="008A5251">
        <w:rPr>
          <w:rFonts w:ascii="Times New Roman" w:hAnsi="Times New Roman" w:cs="Times New Roman"/>
        </w:rPr>
        <w:t>I</w:t>
      </w:r>
      <w:r w:rsidR="008E523B" w:rsidRPr="008A5251">
        <w:rPr>
          <w:rFonts w:ascii="Times New Roman" w:hAnsi="Times New Roman" w:cs="Times New Roman"/>
        </w:rPr>
        <w:t>a't</w:t>
      </w:r>
      <w:r w:rsidR="00302890" w:rsidRPr="008A5251">
        <w:rPr>
          <w:rFonts w:ascii="Times New Roman" w:hAnsi="Times New Roman" w:cs="Times New Roman"/>
        </w:rPr>
        <w:t>eiakwa</w:t>
      </w:r>
      <w:r w:rsidR="008E523B" w:rsidRPr="008A5251">
        <w:rPr>
          <w:rFonts w:ascii="Times New Roman" w:hAnsi="Times New Roman" w:cs="Times New Roman"/>
        </w:rPr>
        <w:t xml:space="preserve">wén:nake Quebechró:non </w:t>
      </w:r>
      <w:r w:rsidRPr="008A5251">
        <w:rPr>
          <w:rFonts w:ascii="Times New Roman" w:hAnsi="Times New Roman" w:cs="Times New Roman"/>
        </w:rPr>
        <w:t>niiakwaia'tò</w:t>
      </w:r>
      <w:r w:rsidR="0062671E" w:rsidRPr="008A5251">
        <w:rPr>
          <w:rFonts w:ascii="Times New Roman" w:hAnsi="Times New Roman" w:cs="Times New Roman"/>
        </w:rPr>
        <w:t xml:space="preserve">:ten, </w:t>
      </w:r>
      <w:r w:rsidR="008E523B" w:rsidRPr="008A5251">
        <w:rPr>
          <w:rFonts w:ascii="Times New Roman" w:hAnsi="Times New Roman" w:cs="Times New Roman"/>
        </w:rPr>
        <w:t>tiotierénhton, tekeníhaton, tánon ahsé</w:t>
      </w:r>
      <w:r w:rsidR="00302890" w:rsidRPr="008A5251">
        <w:rPr>
          <w:rFonts w:ascii="Times New Roman" w:hAnsi="Times New Roman" w:cs="Times New Roman"/>
        </w:rPr>
        <w:t xml:space="preserve">nhaton </w:t>
      </w:r>
      <w:r w:rsidR="0062671E" w:rsidRPr="008A5251">
        <w:rPr>
          <w:rFonts w:ascii="Times New Roman" w:hAnsi="Times New Roman" w:cs="Times New Roman"/>
        </w:rPr>
        <w:t>ní:kon kahwatsiraténion ken' shiiakwèn:teron,</w:t>
      </w:r>
      <w:r w:rsidR="00302890" w:rsidRPr="008A5251">
        <w:rPr>
          <w:rFonts w:ascii="Times New Roman" w:hAnsi="Times New Roman" w:cs="Times New Roman"/>
        </w:rPr>
        <w:t xml:space="preserve"> ionkwatste'nià:ron tsi iakwatew</w:t>
      </w:r>
      <w:r w:rsidR="0062671E" w:rsidRPr="008A5251">
        <w:rPr>
          <w:rFonts w:ascii="Times New Roman" w:hAnsi="Times New Roman" w:cs="Times New Roman"/>
        </w:rPr>
        <w:t xml:space="preserve">eiénstha tánon </w:t>
      </w:r>
      <w:r w:rsidR="00A64EC1" w:rsidRPr="008A5251">
        <w:rPr>
          <w:rFonts w:ascii="Times New Roman" w:hAnsi="Times New Roman" w:cs="Times New Roman"/>
        </w:rPr>
        <w:t>tsi tetiontát</w:t>
      </w:r>
      <w:r w:rsidR="00302890" w:rsidRPr="008A5251">
        <w:rPr>
          <w:rFonts w:ascii="Times New Roman" w:hAnsi="Times New Roman" w:cs="Times New Roman"/>
        </w:rPr>
        <w:t xml:space="preserve">snie's iakwaià:tare, teionkwatate'nikónhrhare ne nahò:ten ónhte </w:t>
      </w:r>
      <w:r w:rsidR="00A64EC1" w:rsidRPr="008A5251">
        <w:rPr>
          <w:rFonts w:ascii="Times New Roman" w:hAnsi="Times New Roman" w:cs="Times New Roman"/>
        </w:rPr>
        <w:t>Bill 96, ken' í:ken kaianerenhseráhere</w:t>
      </w:r>
      <w:r w:rsidR="00302890" w:rsidRPr="008A5251">
        <w:rPr>
          <w:rFonts w:ascii="Times New Roman" w:hAnsi="Times New Roman" w:cs="Times New Roman"/>
        </w:rPr>
        <w:t xml:space="preserve"> iorihwakweniénstha O'seronni'kéha, kawenna'kwe'ní:io nà:'a tánon iotahronhkhahtsheranákere ne Quebécne</w:t>
      </w:r>
      <w:r w:rsidR="004C16FB" w:rsidRPr="008A5251">
        <w:rPr>
          <w:rFonts w:ascii="Times New Roman" w:hAnsi="Times New Roman" w:cs="Times New Roman"/>
        </w:rPr>
        <w:t xml:space="preserve"> (</w:t>
      </w:r>
      <w:hyperlink r:id="rId9" w:history="1">
        <w:r w:rsidR="004C16FB" w:rsidRPr="008A5251">
          <w:rPr>
            <w:rStyle w:val="Hyperlink"/>
            <w:rFonts w:ascii="Times New Roman" w:hAnsi="Times New Roman" w:cs="Times New Roman"/>
            <w:color w:val="auto"/>
          </w:rPr>
          <w:t>Bill 96, An act respecting French, the official and common language of Québec</w:t>
        </w:r>
      </w:hyperlink>
      <w:r w:rsidR="004C16FB" w:rsidRPr="008A5251">
        <w:rPr>
          <w:rFonts w:ascii="Times New Roman" w:hAnsi="Times New Roman" w:cs="Times New Roman"/>
        </w:rPr>
        <w:t>)</w:t>
      </w:r>
      <w:r w:rsidR="00C34542" w:rsidRPr="008A5251">
        <w:rPr>
          <w:rFonts w:ascii="Times New Roman" w:hAnsi="Times New Roman" w:cs="Times New Roman"/>
        </w:rPr>
        <w:t>,</w:t>
      </w:r>
      <w:r w:rsidR="00302890" w:rsidRPr="008A5251">
        <w:rPr>
          <w:rFonts w:ascii="Times New Roman" w:hAnsi="Times New Roman" w:cs="Times New Roman"/>
        </w:rPr>
        <w:t xml:space="preserve"> tenionkwáhkwa'te</w:t>
      </w:r>
      <w:r w:rsidR="0062671E" w:rsidRPr="008A5251">
        <w:rPr>
          <w:rFonts w:ascii="Times New Roman" w:hAnsi="Times New Roman" w:cs="Times New Roman"/>
        </w:rPr>
        <w:t xml:space="preserve"> </w:t>
      </w:r>
      <w:r w:rsidR="00C34542" w:rsidRPr="008A5251">
        <w:rPr>
          <w:rFonts w:ascii="Times New Roman" w:hAnsi="Times New Roman" w:cs="Times New Roman"/>
        </w:rPr>
        <w:t>tsi ní:tsi teionkhísnie's ne nakwé:kon Quebechró:non tánon sénha tsi nonkwá:ti ne roti'nikonhrakarewahtà:ne ákte' nithonenónhseron tán</w:t>
      </w:r>
      <w:r w:rsidR="0062671E" w:rsidRPr="008A5251">
        <w:rPr>
          <w:rFonts w:ascii="Times New Roman" w:hAnsi="Times New Roman" w:cs="Times New Roman"/>
        </w:rPr>
        <w:t xml:space="preserve">on ne </w:t>
      </w:r>
      <w:r w:rsidR="00C34542" w:rsidRPr="008A5251">
        <w:rPr>
          <w:rFonts w:ascii="Times New Roman" w:hAnsi="Times New Roman" w:cs="Times New Roman"/>
        </w:rPr>
        <w:t>Onkwehón:we.</w:t>
      </w:r>
    </w:p>
    <w:p w14:paraId="504B76AE" w14:textId="13EB2DAE" w:rsidR="00C34542" w:rsidRPr="008A5251" w:rsidRDefault="00C34542" w:rsidP="00CE127D">
      <w:pPr>
        <w:spacing w:after="120" w:line="276" w:lineRule="auto"/>
        <w:rPr>
          <w:rFonts w:ascii="Times New Roman" w:hAnsi="Times New Roman" w:cs="Times New Roman"/>
        </w:rPr>
      </w:pPr>
      <w:r w:rsidRPr="008A5251">
        <w:rPr>
          <w:rFonts w:ascii="Times New Roman" w:hAnsi="Times New Roman" w:cs="Times New Roman"/>
        </w:rPr>
        <w:t>COVID-19 kahnhratarí:nes wa'otáhsi</w:t>
      </w:r>
      <w:r w:rsidR="00CC163B" w:rsidRPr="008A5251">
        <w:rPr>
          <w:rFonts w:ascii="Times New Roman" w:hAnsi="Times New Roman" w:cs="Times New Roman"/>
        </w:rPr>
        <w:t xml:space="preserve"> tsi niio</w:t>
      </w:r>
      <w:r w:rsidR="0041714E" w:rsidRPr="008A5251">
        <w:rPr>
          <w:rFonts w:ascii="Times New Roman" w:hAnsi="Times New Roman" w:cs="Times New Roman"/>
        </w:rPr>
        <w:t>nonwaksen'enhátie ne kakorahserá:kon tsi n</w:t>
      </w:r>
      <w:r w:rsidR="0062671E" w:rsidRPr="008A5251">
        <w:rPr>
          <w:rFonts w:ascii="Times New Roman" w:hAnsi="Times New Roman" w:cs="Times New Roman"/>
        </w:rPr>
        <w:t>onkwá:ti</w:t>
      </w:r>
      <w:r w:rsidR="0041714E" w:rsidRPr="008A5251">
        <w:rPr>
          <w:rFonts w:ascii="Times New Roman" w:hAnsi="Times New Roman" w:cs="Times New Roman"/>
        </w:rPr>
        <w:t xml:space="preserve"> tsi </w:t>
      </w:r>
      <w:r w:rsidR="0062671E" w:rsidRPr="008A5251">
        <w:rPr>
          <w:rFonts w:ascii="Times New Roman" w:hAnsi="Times New Roman" w:cs="Times New Roman"/>
        </w:rPr>
        <w:t xml:space="preserve">ní:tsi </w:t>
      </w:r>
      <w:r w:rsidR="0041714E" w:rsidRPr="008A5251">
        <w:rPr>
          <w:rFonts w:ascii="Times New Roman" w:hAnsi="Times New Roman" w:cs="Times New Roman"/>
        </w:rPr>
        <w:t>teionkhísnie's néne teiot</w:t>
      </w:r>
      <w:r w:rsidR="0062671E" w:rsidRPr="008A5251">
        <w:rPr>
          <w:rFonts w:ascii="Times New Roman" w:hAnsi="Times New Roman" w:cs="Times New Roman"/>
        </w:rPr>
        <w:t>onhwentsó:ni taonsontté:ni</w:t>
      </w:r>
      <w:r w:rsidR="0041714E" w:rsidRPr="008A5251">
        <w:rPr>
          <w:rFonts w:ascii="Times New Roman" w:hAnsi="Times New Roman" w:cs="Times New Roman"/>
        </w:rPr>
        <w:t xml:space="preserve">. Sénha eniako'nikonhranòn:wakte tánon tenwani'tónnia'te tsi ní:tsi teiontátsnie's ne Bill 96 tsi </w:t>
      </w:r>
      <w:r w:rsidR="0062671E" w:rsidRPr="008A5251">
        <w:rPr>
          <w:rFonts w:ascii="Times New Roman" w:hAnsi="Times New Roman" w:cs="Times New Roman"/>
        </w:rPr>
        <w:t>eh tiotáhsawe</w:t>
      </w:r>
      <w:r w:rsidR="0078168B" w:rsidRPr="008A5251">
        <w:rPr>
          <w:rFonts w:ascii="Times New Roman" w:hAnsi="Times New Roman" w:cs="Times New Roman"/>
        </w:rPr>
        <w:t xml:space="preserve"> tsi ní:tsi ieié:nas ahronkháhtshera.</w:t>
      </w:r>
    </w:p>
    <w:p w14:paraId="19F70F9D" w14:textId="526A58C0" w:rsidR="003761E0" w:rsidRPr="008A5251" w:rsidRDefault="004D7D99" w:rsidP="00CE127D">
      <w:pPr>
        <w:spacing w:after="120" w:line="276" w:lineRule="auto"/>
        <w:rPr>
          <w:rFonts w:ascii="Times New Roman" w:hAnsi="Times New Roman" w:cs="Times New Roman"/>
        </w:rPr>
      </w:pPr>
      <w:r w:rsidRPr="008A5251">
        <w:rPr>
          <w:rFonts w:ascii="Times New Roman" w:hAnsi="Times New Roman" w:cs="Times New Roman"/>
        </w:rPr>
        <w:t xml:space="preserve">Wa'konwaié:na ne Bill 96 Onerahtóhkha shiwenhnì:tare ne wáhi ne takane'tháhrho tsi ní:tsi skenen'shòn:'a iosto'onhátie ne O'seronni'kéha. </w:t>
      </w:r>
      <w:r w:rsidR="00322A53" w:rsidRPr="008A5251">
        <w:rPr>
          <w:rFonts w:ascii="Times New Roman" w:hAnsi="Times New Roman" w:cs="Times New Roman"/>
        </w:rPr>
        <w:t xml:space="preserve">Tsi thohiá:ton raohiatonhserà:ke ne </w:t>
      </w:r>
      <w:r w:rsidR="0012576C" w:rsidRPr="008A5251">
        <w:rPr>
          <w:rFonts w:ascii="Times New Roman" w:hAnsi="Times New Roman" w:cs="Times New Roman"/>
        </w:rPr>
        <w:t>kakorahsera'kéha rarihwáhrha Michel C. Auger</w:t>
      </w:r>
      <w:r w:rsidR="00560F36" w:rsidRPr="008A5251">
        <w:rPr>
          <w:rFonts w:ascii="Times New Roman" w:hAnsi="Times New Roman" w:cs="Times New Roman"/>
        </w:rPr>
        <w:t>,</w:t>
      </w:r>
      <w:r w:rsidR="00F0793A" w:rsidRPr="008A5251">
        <w:rPr>
          <w:rFonts w:ascii="Times New Roman" w:hAnsi="Times New Roman" w:cs="Times New Roman"/>
        </w:rPr>
        <w:t xml:space="preserve"> </w:t>
      </w:r>
      <w:hyperlink r:id="rId10" w:history="1">
        <w:r w:rsidR="00472E05" w:rsidRPr="008A5251">
          <w:rPr>
            <w:rStyle w:val="Hyperlink"/>
            <w:rFonts w:ascii="Times New Roman" w:hAnsi="Times New Roman" w:cs="Times New Roman"/>
            <w:i/>
            <w:iCs/>
            <w:color w:val="auto"/>
          </w:rPr>
          <w:t>Debunking 25 Political Myths in Quebec</w:t>
        </w:r>
      </w:hyperlink>
      <w:r w:rsidR="00F0793A" w:rsidRPr="008A5251">
        <w:rPr>
          <w:rFonts w:ascii="Times New Roman" w:hAnsi="Times New Roman" w:cs="Times New Roman"/>
        </w:rPr>
        <w:t>,</w:t>
      </w:r>
      <w:r w:rsidR="005C4D6D" w:rsidRPr="008A5251">
        <w:rPr>
          <w:rFonts w:ascii="Times New Roman" w:hAnsi="Times New Roman" w:cs="Times New Roman"/>
        </w:rPr>
        <w:t xml:space="preserve"> </w:t>
      </w:r>
      <w:r w:rsidR="00E44320" w:rsidRPr="008A5251">
        <w:rPr>
          <w:rFonts w:ascii="Times New Roman" w:hAnsi="Times New Roman" w:cs="Times New Roman"/>
        </w:rPr>
        <w:t>eh nitiawé:non ne ken' nikatshahnihtsherò:ten tsi ní:tsi taiosto'onhátie iah ohén:ton téskate ne O'seronni'k</w:t>
      </w:r>
      <w:r w:rsidR="0062671E" w:rsidRPr="008A5251">
        <w:rPr>
          <w:rFonts w:ascii="Times New Roman" w:hAnsi="Times New Roman" w:cs="Times New Roman"/>
        </w:rPr>
        <w:t>éha tsi wa'tewatté:ni 79.7 kwéhs</w:t>
      </w:r>
      <w:r w:rsidR="00E44320" w:rsidRPr="008A5251">
        <w:rPr>
          <w:rFonts w:ascii="Times New Roman" w:hAnsi="Times New Roman" w:cs="Times New Roman"/>
        </w:rPr>
        <w:t>en</w:t>
      </w:r>
      <w:r w:rsidR="006E0CEF" w:rsidRPr="008A5251">
        <w:rPr>
          <w:rFonts w:ascii="Times New Roman" w:hAnsi="Times New Roman" w:cs="Times New Roman"/>
        </w:rPr>
        <w:t xml:space="preserve"> (2011) 79.1 són:ton (2016), sé</w:t>
      </w:r>
      <w:r w:rsidR="0062671E" w:rsidRPr="008A5251">
        <w:rPr>
          <w:rFonts w:ascii="Times New Roman" w:hAnsi="Times New Roman" w:cs="Times New Roman"/>
        </w:rPr>
        <w:t xml:space="preserve">nha </w:t>
      </w:r>
      <w:r w:rsidR="00EA61A7" w:rsidRPr="008A5251">
        <w:rPr>
          <w:rFonts w:ascii="Times New Roman" w:hAnsi="Times New Roman" w:cs="Times New Roman"/>
        </w:rPr>
        <w:t>wa'kentiohkowáhnha</w:t>
      </w:r>
      <w:r w:rsidR="006E0CEF" w:rsidRPr="008A5251">
        <w:rPr>
          <w:rFonts w:ascii="Times New Roman" w:hAnsi="Times New Roman" w:cs="Times New Roman"/>
        </w:rPr>
        <w:t xml:space="preserve"> ne ken shikahá:wi. Nek t</w:t>
      </w:r>
      <w:r w:rsidR="00280716" w:rsidRPr="008A5251">
        <w:rPr>
          <w:rFonts w:ascii="Times New Roman" w:hAnsi="Times New Roman" w:cs="Times New Roman"/>
        </w:rPr>
        <w:t>si teiotenonhianíhton 94.5 kwéhs</w:t>
      </w:r>
      <w:r w:rsidR="006E0CEF" w:rsidRPr="008A5251">
        <w:rPr>
          <w:rFonts w:ascii="Times New Roman" w:hAnsi="Times New Roman" w:cs="Times New Roman"/>
        </w:rPr>
        <w:t xml:space="preserve">en (2016) ne Quebechró:non rotikweniòn:ne ahontá:ti/tahatihthá:ren O'seronni'kéha tánon sénha iotehiaróntie tsi niiá:kon O'seronni'kéha ióntstha ne tsi tiè:teron. Tehohsón:tere ne Auger tsi nonkwá:ti ne ákte' nithonnéhtha, tsi sénha nè:'e taiostohtonhátie </w:t>
      </w:r>
      <w:r w:rsidR="003761E0" w:rsidRPr="008A5251">
        <w:rPr>
          <w:rFonts w:ascii="Times New Roman" w:hAnsi="Times New Roman" w:cs="Times New Roman"/>
        </w:rPr>
        <w:t xml:space="preserve">tsi ohén:ton í:kate ne O'seronni'kéha tsi thóha akwé:kon ne nákte' nithonnéhtha iah nè:'e </w:t>
      </w:r>
      <w:r w:rsidR="00280716" w:rsidRPr="008A5251">
        <w:rPr>
          <w:rFonts w:ascii="Times New Roman" w:hAnsi="Times New Roman" w:cs="Times New Roman"/>
        </w:rPr>
        <w:t>ne tiotierénhton tehonahronkhà:'on</w:t>
      </w:r>
      <w:r w:rsidR="003761E0" w:rsidRPr="008A5251">
        <w:rPr>
          <w:rFonts w:ascii="Times New Roman" w:hAnsi="Times New Roman" w:cs="Times New Roman"/>
        </w:rPr>
        <w:t>, nek tsi tekanonhianíhtha ki' tsi niiá:kon iontá:tis ne O'seronni'kéha tsi nè:'e wathró:ri ne</w:t>
      </w:r>
      <w:r w:rsidR="00933260" w:rsidRPr="008A5251">
        <w:rPr>
          <w:rFonts w:ascii="Times New Roman" w:hAnsi="Times New Roman" w:cs="Times New Roman"/>
        </w:rPr>
        <w:t xml:space="preserve"> </w:t>
      </w:r>
      <w:hyperlink r:id="rId11" w:history="1">
        <w:r w:rsidR="00ED0885" w:rsidRPr="008A5251">
          <w:rPr>
            <w:rStyle w:val="Hyperlink"/>
            <w:rFonts w:ascii="Times New Roman" w:hAnsi="Times New Roman" w:cs="Times New Roman"/>
            <w:color w:val="auto"/>
          </w:rPr>
          <w:t>Bill 101/C</w:t>
        </w:r>
        <w:r w:rsidR="00573030" w:rsidRPr="008A5251">
          <w:rPr>
            <w:rStyle w:val="Hyperlink"/>
            <w:rFonts w:ascii="Times New Roman" w:hAnsi="Times New Roman" w:cs="Times New Roman"/>
            <w:color w:val="auto"/>
          </w:rPr>
          <w:t>harter of the French Language</w:t>
        </w:r>
      </w:hyperlink>
      <w:r w:rsidR="00933260" w:rsidRPr="008A5251">
        <w:rPr>
          <w:rFonts w:ascii="Times New Roman" w:hAnsi="Times New Roman" w:cs="Times New Roman"/>
        </w:rPr>
        <w:t>.</w:t>
      </w:r>
      <w:r w:rsidR="00F06A24" w:rsidRPr="008A5251">
        <w:rPr>
          <w:rFonts w:ascii="Times New Roman" w:hAnsi="Times New Roman" w:cs="Times New Roman"/>
        </w:rPr>
        <w:t xml:space="preserve"> </w:t>
      </w:r>
    </w:p>
    <w:p w14:paraId="361EC989" w14:textId="3E3EE0A5" w:rsidR="003761E0" w:rsidRPr="008A5251" w:rsidRDefault="003761E0" w:rsidP="00CE127D">
      <w:pPr>
        <w:spacing w:after="120" w:line="276" w:lineRule="auto"/>
        <w:rPr>
          <w:rFonts w:ascii="Times New Roman" w:hAnsi="Times New Roman" w:cs="Times New Roman"/>
        </w:rPr>
      </w:pPr>
      <w:r w:rsidRPr="008A5251">
        <w:rPr>
          <w:rFonts w:ascii="Times New Roman" w:hAnsi="Times New Roman" w:cs="Times New Roman"/>
        </w:rPr>
        <w:t>Sha'tiá:wen ne Tiohrhen'shaka'kéha ne ákte' nitewéhton</w:t>
      </w:r>
      <w:r w:rsidR="00850F24" w:rsidRPr="008A5251">
        <w:rPr>
          <w:rFonts w:ascii="Times New Roman" w:hAnsi="Times New Roman" w:cs="Times New Roman"/>
        </w:rPr>
        <w:t xml:space="preserve"> iorihón:ni</w:t>
      </w:r>
      <w:r w:rsidRPr="008A5251">
        <w:rPr>
          <w:rFonts w:ascii="Times New Roman" w:hAnsi="Times New Roman" w:cs="Times New Roman"/>
        </w:rPr>
        <w:t>,</w:t>
      </w:r>
      <w:r w:rsidR="00B224DE" w:rsidRPr="008A5251">
        <w:rPr>
          <w:rFonts w:ascii="Times New Roman" w:hAnsi="Times New Roman" w:cs="Times New Roman"/>
        </w:rPr>
        <w:t xml:space="preserve"> </w:t>
      </w:r>
      <w:hyperlink r:id="rId12" w:history="1">
        <w:r w:rsidR="00B224DE" w:rsidRPr="008A5251">
          <w:rPr>
            <w:rStyle w:val="Hyperlink"/>
            <w:rFonts w:ascii="Times New Roman" w:hAnsi="Times New Roman" w:cs="Times New Roman"/>
            <w:color w:val="auto"/>
          </w:rPr>
          <w:t>decreasing</w:t>
        </w:r>
      </w:hyperlink>
      <w:r w:rsidRPr="008A5251">
        <w:rPr>
          <w:rFonts w:ascii="Times New Roman" w:hAnsi="Times New Roman" w:cs="Times New Roman"/>
        </w:rPr>
        <w:t xml:space="preserve"> wastóhtha tsi niiá:kon O'seronni'kéha/Tiohrhen'shaka'kéha iontá:tis. Tsi iaká:wen ne ierihwáhrha Francine Pelletier ne tsi iotká:rate iakokarón:ni (CBC) O'seronni'kéha </w:t>
      </w:r>
      <w:hyperlink r:id="rId13" w:history="1">
        <w:r w:rsidR="00850F24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Fight for the soul of Quebec</w:t>
        </w:r>
      </w:hyperlink>
      <w:r w:rsidR="00850F24" w:rsidRPr="008A5251">
        <w:rPr>
          <w:rFonts w:ascii="Times New Roman" w:eastAsia="Times New Roman" w:hAnsi="Times New Roman" w:cs="Times New Roman"/>
        </w:rPr>
        <w:t xml:space="preserve">: </w:t>
      </w:r>
      <w:r w:rsidRPr="008A5251">
        <w:rPr>
          <w:rFonts w:ascii="Times New Roman" w:hAnsi="Times New Roman" w:cs="Times New Roman"/>
        </w:rPr>
        <w:t xml:space="preserve">  </w:t>
      </w:r>
    </w:p>
    <w:p w14:paraId="4FA1C456" w14:textId="506F5480" w:rsidR="003761E0" w:rsidRPr="008A5251" w:rsidRDefault="003761E0" w:rsidP="00CE127D">
      <w:pPr>
        <w:spacing w:after="120" w:line="276" w:lineRule="auto"/>
        <w:rPr>
          <w:rFonts w:ascii="Times New Roman" w:hAnsi="Times New Roman" w:cs="Times New Roman"/>
          <w:i/>
        </w:rPr>
      </w:pPr>
      <w:r w:rsidRPr="008A5251">
        <w:rPr>
          <w:rFonts w:ascii="Times New Roman" w:hAnsi="Times New Roman" w:cs="Times New Roman"/>
          <w:i/>
        </w:rPr>
        <w:t xml:space="preserve">"Skenen'shòn:'a, </w:t>
      </w:r>
      <w:r w:rsidR="00850F24" w:rsidRPr="008A5251">
        <w:rPr>
          <w:rFonts w:ascii="Times New Roman" w:hAnsi="Times New Roman" w:cs="Times New Roman"/>
          <w:i/>
        </w:rPr>
        <w:t>tetkaiá:ken's ne Quebec. Ó:nen teiottenionhátie. Tsi na'tekiattíhen, ó:ni. Í:non niió:re ne aontonhnhetsheráhton ne Quebec, kwah iotkowanahtonhátie."</w:t>
      </w:r>
    </w:p>
    <w:p w14:paraId="4C8D522A" w14:textId="55016BAD" w:rsidR="00850F24" w:rsidRPr="008A5251" w:rsidRDefault="00850F24" w:rsidP="00CE127D">
      <w:pPr>
        <w:spacing w:after="120" w:line="276" w:lineRule="auto"/>
        <w:rPr>
          <w:rFonts w:ascii="Times New Roman" w:hAnsi="Times New Roman" w:cs="Times New Roman"/>
        </w:rPr>
      </w:pPr>
      <w:r w:rsidRPr="008A5251">
        <w:rPr>
          <w:rFonts w:ascii="Times New Roman" w:eastAsia="Times New Roman" w:hAnsi="Times New Roman" w:cs="Times New Roman"/>
        </w:rPr>
        <w:t xml:space="preserve">Iorihowá:nen ne taiewennakéhake. </w:t>
      </w:r>
      <w:hyperlink r:id="rId14" w:anchor="Echobox=1654806618" w:history="1">
        <w:r w:rsidR="001304CF" w:rsidRPr="008A5251">
          <w:rPr>
            <w:rStyle w:val="Hyperlink"/>
            <w:rFonts w:ascii="Times New Roman" w:hAnsi="Times New Roman" w:cs="Times New Roman"/>
            <w:color w:val="auto"/>
          </w:rPr>
          <w:t>Martin Braun,</w:t>
        </w:r>
      </w:hyperlink>
      <w:r w:rsidRPr="008A5251">
        <w:rPr>
          <w:rFonts w:ascii="Times New Roman" w:eastAsia="Times New Roman" w:hAnsi="Times New Roman" w:cs="Times New Roman"/>
        </w:rPr>
        <w:t xml:space="preserve"> </w:t>
      </w:r>
      <w:r w:rsidR="0019103F" w:rsidRPr="008A5251">
        <w:rPr>
          <w:rFonts w:ascii="Times New Roman" w:eastAsia="Times New Roman" w:hAnsi="Times New Roman" w:cs="Times New Roman"/>
        </w:rPr>
        <w:t xml:space="preserve">tioterì:wate teiontohetstáhkhwa iehiatonhserenhá:wi tsi nonkwá:ti ne owenna'késhon, ión:ton: </w:t>
      </w:r>
      <w:r w:rsidR="00B315E7" w:rsidRPr="008A5251">
        <w:rPr>
          <w:rFonts w:ascii="Times New Roman" w:eastAsia="Times New Roman" w:hAnsi="Times New Roman" w:cs="Times New Roman"/>
          <w:i/>
        </w:rPr>
        <w:t xml:space="preserve">"Iotiohkowá:nen waterihwatkèn:se iothró:ri tsi tóka' ia'taiewenakéhake ne ki' é:so iakoniahé:sas </w:t>
      </w:r>
      <w:r w:rsidR="0011473C" w:rsidRPr="008A5251">
        <w:rPr>
          <w:rFonts w:ascii="Times New Roman" w:eastAsia="Times New Roman" w:hAnsi="Times New Roman" w:cs="Times New Roman"/>
          <w:i/>
        </w:rPr>
        <w:t xml:space="preserve">néne ísi' nón:we iewéhtha ne tsi niiewennaienté:ris. Sénha ioiánere tsi ní:tsi ionnonhtonniónkwas tsi ia'teiewén:nake, sénha watié:sen tsi ní:tsi tekarihotaríshions ta'non tsi ní:tsi sénha ioiánere ne taiontatí:tenhre." </w:t>
      </w:r>
      <w:r w:rsidR="0011473C" w:rsidRPr="008A5251">
        <w:rPr>
          <w:rFonts w:ascii="Times New Roman" w:eastAsia="Times New Roman" w:hAnsi="Times New Roman" w:cs="Times New Roman"/>
          <w:i/>
          <w:iCs/>
        </w:rPr>
        <w:t xml:space="preserve">. </w:t>
      </w:r>
      <w:hyperlink r:id="rId15" w:history="1">
        <w:r w:rsidR="00280716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99.1</w:t>
        </w:r>
      </w:hyperlink>
      <w:r w:rsidR="00280716" w:rsidRPr="008A5251">
        <w:rPr>
          <w:rFonts w:ascii="Times New Roman" w:eastAsia="Times New Roman" w:hAnsi="Times New Roman" w:cs="Times New Roman"/>
        </w:rPr>
        <w:t xml:space="preserve"> </w:t>
      </w:r>
      <w:r w:rsidR="00280716" w:rsidRPr="008A5251">
        <w:rPr>
          <w:rFonts w:ascii="Times New Roman" w:eastAsia="Times New Roman" w:hAnsi="Times New Roman" w:cs="Times New Roman"/>
        </w:rPr>
        <w:lastRenderedPageBreak/>
        <w:t>kwéhs</w:t>
      </w:r>
      <w:r w:rsidR="0011473C" w:rsidRPr="008A5251">
        <w:rPr>
          <w:rFonts w:ascii="Times New Roman" w:eastAsia="Times New Roman" w:hAnsi="Times New Roman" w:cs="Times New Roman"/>
        </w:rPr>
        <w:t xml:space="preserve">en ne Quebechró:non shakotiièn:'a rotirihwanonhwè:'on, tsi thonnehtáhkhwa </w:t>
      </w:r>
      <w:r w:rsidR="001304CF" w:rsidRPr="008A5251">
        <w:rPr>
          <w:rFonts w:ascii="Times New Roman" w:eastAsia="Times New Roman" w:hAnsi="Times New Roman" w:cs="Times New Roman"/>
        </w:rPr>
        <w:t xml:space="preserve">tsi iorihowá:nen ne shakotiièn:'a aiòn:ronke Tiohrhen'shaka'kéha tekeníhaton. </w:t>
      </w:r>
    </w:p>
    <w:p w14:paraId="3946ACE3" w14:textId="36647AC5" w:rsidR="001304CF" w:rsidRPr="008A5251" w:rsidRDefault="00A32494" w:rsidP="00CE127D">
      <w:pPr>
        <w:spacing w:after="120" w:line="276" w:lineRule="auto"/>
        <w:rPr>
          <w:rFonts w:ascii="Times New Roman" w:hAnsi="Times New Roman" w:cs="Times New Roman"/>
        </w:rPr>
      </w:pPr>
      <w:r w:rsidRPr="008A5251">
        <w:rPr>
          <w:rFonts w:ascii="Times New Roman" w:hAnsi="Times New Roman" w:cs="Times New Roman"/>
        </w:rPr>
        <w:t xml:space="preserve">Tsi ia'akwáhkwi'te tsi iakwarihwanón:tha tóka' ken tó:kenske tsi taiotiohkwasto'onhátie ne O'seronni'kéha, </w:t>
      </w:r>
      <w:r w:rsidR="00EC4D1A" w:rsidRPr="008A5251">
        <w:rPr>
          <w:rFonts w:ascii="Times New Roman" w:hAnsi="Times New Roman" w:cs="Times New Roman"/>
        </w:rPr>
        <w:t xml:space="preserve">onkweriahsakwé:kon tsi niionkwara'sè:se tsi iakwahrónkha O'seronni'kéha tánon tiakwehtáhkhwa ne nà:'a énska ne tsi iorihowá:nens ne Quebec tsi nikaia'tò:ten. Ne sha'tekahá:wi, </w:t>
      </w:r>
      <w:r w:rsidR="007F4B1E" w:rsidRPr="008A5251">
        <w:rPr>
          <w:rFonts w:ascii="Times New Roman" w:hAnsi="Times New Roman" w:cs="Times New Roman"/>
        </w:rPr>
        <w:t xml:space="preserve">nia'té:kon niiekaiéhrha ne Bill 96 tsi ní:ioht ne </w:t>
      </w:r>
      <w:hyperlink r:id="rId16" w:history="1">
        <w:r w:rsidR="007F4B1E" w:rsidRPr="008A5251">
          <w:rPr>
            <w:rStyle w:val="Hyperlink"/>
            <w:rFonts w:ascii="Times New Roman" w:hAnsi="Times New Roman" w:cs="Times New Roman"/>
            <w:color w:val="auto"/>
          </w:rPr>
          <w:t>economy</w:t>
        </w:r>
      </w:hyperlink>
      <w:r w:rsidR="007F4B1E" w:rsidRPr="008A5251">
        <w:rPr>
          <w:rFonts w:ascii="Times New Roman" w:hAnsi="Times New Roman" w:cs="Times New Roman"/>
        </w:rPr>
        <w:t xml:space="preserve">, </w:t>
      </w:r>
      <w:hyperlink r:id="rId17" w:history="1">
        <w:r w:rsidR="007F4B1E" w:rsidRPr="008A5251">
          <w:rPr>
            <w:rStyle w:val="Hyperlink"/>
            <w:rFonts w:ascii="Times New Roman" w:hAnsi="Times New Roman" w:cs="Times New Roman"/>
            <w:color w:val="auto"/>
          </w:rPr>
          <w:t>business</w:t>
        </w:r>
      </w:hyperlink>
      <w:r w:rsidR="007F4B1E" w:rsidRPr="008A5251">
        <w:rPr>
          <w:rFonts w:ascii="Times New Roman" w:hAnsi="Times New Roman" w:cs="Times New Roman"/>
        </w:rPr>
        <w:t xml:space="preserve">, </w:t>
      </w:r>
      <w:hyperlink r:id="rId18" w:history="1">
        <w:r w:rsidR="007F4B1E" w:rsidRPr="008A5251">
          <w:rPr>
            <w:rStyle w:val="Hyperlink"/>
            <w:rFonts w:ascii="Times New Roman" w:hAnsi="Times New Roman" w:cs="Times New Roman"/>
            <w:color w:val="auto"/>
          </w:rPr>
          <w:t>judicial system</w:t>
        </w:r>
      </w:hyperlink>
      <w:r w:rsidR="007F4B1E" w:rsidRPr="008A5251">
        <w:rPr>
          <w:rFonts w:ascii="Times New Roman" w:hAnsi="Times New Roman" w:cs="Times New Roman"/>
        </w:rPr>
        <w:t xml:space="preserve">, </w:t>
      </w:r>
      <w:hyperlink r:id="rId19" w:history="1">
        <w:r w:rsidR="007F4B1E" w:rsidRPr="008A5251">
          <w:rPr>
            <w:rStyle w:val="Hyperlink"/>
            <w:rFonts w:ascii="Times New Roman" w:hAnsi="Times New Roman" w:cs="Times New Roman"/>
            <w:color w:val="auto"/>
          </w:rPr>
          <w:t>education</w:t>
        </w:r>
      </w:hyperlink>
      <w:r w:rsidR="007F4B1E" w:rsidRPr="008A5251">
        <w:rPr>
          <w:rStyle w:val="Hyperlink"/>
          <w:rFonts w:ascii="Times New Roman" w:hAnsi="Times New Roman" w:cs="Times New Roman"/>
          <w:color w:val="auto"/>
          <w:u w:val="none"/>
        </w:rPr>
        <w:t xml:space="preserve"> tánon ne ó:ia onkwe'ta'kéha tánon karihwahsehton'kéha tsi nikentiohkò:tens, tsi nikaia'takehnhahtsherò:tens, tánon tsi niwaterien'tarahtsherò:tens. Tsi neniá:wen, Quebechró:non teniakóhkwa'te tsi nonkwá:ti ne </w:t>
      </w:r>
      <w:hyperlink r:id="rId20" w:anchor="tab=tab_1" w:history="1">
        <w:r w:rsidR="007F4B1E" w:rsidRPr="008A5251">
          <w:rPr>
            <w:rStyle w:val="Hyperlink"/>
            <w:rFonts w:ascii="Times New Roman" w:hAnsi="Times New Roman" w:cs="Times New Roman"/>
            <w:color w:val="auto"/>
          </w:rPr>
          <w:t>social determinants of health</w:t>
        </w:r>
      </w:hyperlink>
      <w:r w:rsidR="007F4B1E" w:rsidRPr="008A5251">
        <w:rPr>
          <w:rStyle w:val="Hyperlink"/>
          <w:rFonts w:ascii="Times New Roman" w:hAnsi="Times New Roman" w:cs="Times New Roman"/>
          <w:color w:val="auto"/>
          <w:u w:val="none"/>
        </w:rPr>
        <w:t xml:space="preserve"> (</w:t>
      </w:r>
      <w:r w:rsidR="007F4B1E" w:rsidRPr="008A5251">
        <w:rPr>
          <w:rStyle w:val="Hyperlink"/>
          <w:rFonts w:ascii="Times New Roman" w:hAnsi="Times New Roman" w:cs="Times New Roman"/>
          <w:i/>
          <w:color w:val="auto"/>
          <w:u w:val="none"/>
        </w:rPr>
        <w:t xml:space="preserve">"tsi niká:ien iah teiontátsnie's té:ken néne </w:t>
      </w:r>
      <w:r w:rsidR="00FD0662" w:rsidRPr="008A5251">
        <w:rPr>
          <w:rStyle w:val="Hyperlink"/>
          <w:rFonts w:ascii="Times New Roman" w:hAnsi="Times New Roman" w:cs="Times New Roman"/>
          <w:i/>
          <w:color w:val="auto"/>
          <w:u w:val="none"/>
        </w:rPr>
        <w:t>kà:reks ne ata'karitéhtshera tsi nienwá:ton")</w:t>
      </w:r>
      <w:r w:rsidR="00FD0662" w:rsidRPr="008A5251">
        <w:rPr>
          <w:rStyle w:val="Hyperlink"/>
          <w:rFonts w:ascii="Times New Roman" w:hAnsi="Times New Roman" w:cs="Times New Roman"/>
          <w:color w:val="auto"/>
          <w:u w:val="none"/>
        </w:rPr>
        <w:t xml:space="preserve">, eh karátie ne ionteweienstáhkhwa, </w:t>
      </w:r>
      <w:r w:rsidR="006155D1" w:rsidRPr="008A5251">
        <w:rPr>
          <w:rStyle w:val="Hyperlink"/>
          <w:rFonts w:ascii="Times New Roman" w:hAnsi="Times New Roman" w:cs="Times New Roman"/>
          <w:color w:val="auto"/>
          <w:u w:val="none"/>
        </w:rPr>
        <w:t xml:space="preserve">tsi ní:tsi iakoió'tens tánon tsi ní:tsi teiontatenòn:we's tánon ne tóhsa taiontatkenhren'serón:ni. </w:t>
      </w:r>
    </w:p>
    <w:p w14:paraId="12318C6A" w14:textId="57BE9F44" w:rsidR="006155D1" w:rsidRPr="008A5251" w:rsidRDefault="00536339" w:rsidP="001A24F8">
      <w:pPr>
        <w:spacing w:after="120" w:line="276" w:lineRule="auto"/>
        <w:rPr>
          <w:rFonts w:ascii="Times New Roman" w:hAnsi="Times New Roman" w:cs="Times New Roman"/>
        </w:rPr>
      </w:pPr>
      <w:r w:rsidRPr="008A5251">
        <w:rPr>
          <w:rFonts w:ascii="Times New Roman" w:hAnsi="Times New Roman" w:cs="Times New Roman"/>
        </w:rPr>
        <w:t xml:space="preserve">Ohén:ton ì:rate Francois Legault </w:t>
      </w:r>
      <w:hyperlink r:id="rId21" w:history="1">
        <w:r w:rsidRPr="008A5251">
          <w:rPr>
            <w:rStyle w:val="Hyperlink"/>
            <w:rFonts w:ascii="Times New Roman" w:hAnsi="Times New Roman" w:cs="Times New Roman"/>
            <w:color w:val="auto"/>
          </w:rPr>
          <w:t>stated</w:t>
        </w:r>
      </w:hyperlink>
      <w:r w:rsidRPr="008A5251">
        <w:rPr>
          <w:rFonts w:ascii="Times New Roman" w:hAnsi="Times New Roman" w:cs="Times New Roman"/>
        </w:rPr>
        <w:t xml:space="preserve"> rá:wen tsi Bill 96 iah tha'taióhkwa'te tsi ní:tsi ieié:nas kasniéhtshera neh na'kawennò:tens ne iah O'seronni'kéha té:ken, </w:t>
      </w:r>
      <w:r w:rsidR="000C2E46" w:rsidRPr="008A5251">
        <w:rPr>
          <w:rFonts w:ascii="Times New Roman" w:hAnsi="Times New Roman" w:cs="Times New Roman"/>
        </w:rPr>
        <w:t>nek tsi ótia'ke ne iaonnià:ton ratiianerenhseraienté:ris tehotirihwakéhnhen tsi iah orihwí</w:t>
      </w:r>
      <w:r w:rsidR="00A64EC1" w:rsidRPr="008A5251">
        <w:rPr>
          <w:rFonts w:ascii="Times New Roman" w:hAnsi="Times New Roman" w:cs="Times New Roman"/>
        </w:rPr>
        <w:t>:io thi</w:t>
      </w:r>
      <w:r w:rsidR="000C2E46" w:rsidRPr="008A5251">
        <w:rPr>
          <w:rFonts w:ascii="Times New Roman" w:hAnsi="Times New Roman" w:cs="Times New Roman"/>
        </w:rPr>
        <w:t xml:space="preserve">akáhkwi'te </w:t>
      </w:r>
      <w:r w:rsidR="00A64EC1" w:rsidRPr="008A5251">
        <w:rPr>
          <w:rFonts w:ascii="Times New Roman" w:hAnsi="Times New Roman" w:cs="Times New Roman"/>
        </w:rPr>
        <w:t>ne tsi ní:tsi ieié:nas kasniéhtshera ne ken' í:ken kaianerenhseráhere. Wathró:ri ne ken' í:ken kaianerenhseráhere: "</w:t>
      </w:r>
      <w:r w:rsidR="00E15718" w:rsidRPr="008A5251">
        <w:rPr>
          <w:rFonts w:ascii="Times New Roman" w:hAnsi="Times New Roman" w:cs="Times New Roman"/>
        </w:rPr>
        <w:t xml:space="preserve">tsotióhkwa ne </w:t>
      </w:r>
      <w:r w:rsidR="005F4504" w:rsidRPr="008A5251">
        <w:rPr>
          <w:rFonts w:ascii="Times New Roman" w:hAnsi="Times New Roman" w:cs="Times New Roman"/>
        </w:rPr>
        <w:t xml:space="preserve">thihononhwentsá:te kakoráhsera </w:t>
      </w:r>
      <w:r w:rsidR="007A3D9C" w:rsidRPr="008A5251">
        <w:rPr>
          <w:rFonts w:ascii="Times New Roman" w:hAnsi="Times New Roman" w:cs="Times New Roman"/>
        </w:rPr>
        <w:t>tsi rotinónhsote wá:tons ahoná:ti [tsi teiotonhwentsóhon O'seronni'kéha akénhake] tsi wá:tons ó:ia na'kawennò:ten áhontste eh skahiatonhkwenhátie ne O'seronni'kéha ... tsi nón:we teiotonhwentsó:ni akénhake ne kasniéhtshera, onkwe'ta'kéha kaia'takehnháhtshera tóka'ni tsi nikaianerenhserò:tens ne sha'oié:ra tekaia'toréhton.</w:t>
      </w:r>
      <w:r w:rsidR="00A64EC1" w:rsidRPr="008A5251">
        <w:rPr>
          <w:rFonts w:ascii="Times New Roman" w:hAnsi="Times New Roman" w:cs="Times New Roman"/>
        </w:rPr>
        <w:t>"</w:t>
      </w:r>
      <w:r w:rsidR="007A3D9C" w:rsidRPr="008A5251">
        <w:rPr>
          <w:rFonts w:ascii="Times New Roman" w:hAnsi="Times New Roman" w:cs="Times New Roman"/>
        </w:rPr>
        <w:t xml:space="preserve"> Tetiorihwà:karahs kí:ken </w:t>
      </w:r>
      <w:r w:rsidR="00C50D8C" w:rsidRPr="008A5251">
        <w:rPr>
          <w:rFonts w:ascii="Times New Roman" w:hAnsi="Times New Roman" w:cs="Times New Roman"/>
        </w:rPr>
        <w:t xml:space="preserve">teiostón:tere tánon enionnónhton tsi ní:tsi enka'nikonhraientáston. Ne ki' ken' í:ken kaianerenhseráhere </w:t>
      </w:r>
      <w:r w:rsidR="009E2173" w:rsidRPr="008A5251">
        <w:rPr>
          <w:rFonts w:ascii="Times New Roman" w:hAnsi="Times New Roman" w:cs="Times New Roman"/>
        </w:rPr>
        <w:t>ohén:ton tekástha ne ísi' nón:we tekahthá:rake</w:t>
      </w:r>
      <w:r w:rsidR="00CD6C33" w:rsidRPr="008A5251">
        <w:rPr>
          <w:rFonts w:ascii="Times New Roman" w:hAnsi="Times New Roman" w:cs="Times New Roman"/>
        </w:rPr>
        <w:t xml:space="preserve"> tsi ó:nen </w:t>
      </w:r>
      <w:hyperlink r:id="rId22" w:anchor=":~:text=A%2067%2Dyear%2Dold%20Montrealer,CHUM%20superhospital%20facility%20for%20tests" w:history="1">
        <w:r w:rsidR="00CD6C33" w:rsidRPr="008A5251">
          <w:rPr>
            <w:rStyle w:val="Hyperlink"/>
            <w:rFonts w:ascii="Times New Roman" w:hAnsi="Times New Roman" w:cs="Times New Roman"/>
            <w:color w:val="auto"/>
          </w:rPr>
          <w:t>accusations</w:t>
        </w:r>
      </w:hyperlink>
      <w:r w:rsidR="00CD6C33" w:rsidRPr="008A5251">
        <w:rPr>
          <w:rFonts w:ascii="Times New Roman" w:hAnsi="Times New Roman" w:cs="Times New Roman"/>
        </w:rPr>
        <w:t xml:space="preserve"> </w:t>
      </w:r>
      <w:r w:rsidR="0020597E" w:rsidRPr="008A5251">
        <w:rPr>
          <w:rFonts w:ascii="Times New Roman" w:hAnsi="Times New Roman" w:cs="Times New Roman"/>
        </w:rPr>
        <w:t xml:space="preserve">shiioteron'ónhton ne Bill 96 tsi na'kawennò:ten shiwátston. </w:t>
      </w:r>
      <w:r w:rsidR="00135170" w:rsidRPr="008A5251">
        <w:rPr>
          <w:rFonts w:ascii="Times New Roman" w:hAnsi="Times New Roman" w:cs="Times New Roman"/>
        </w:rPr>
        <w:t>Tiakwehtáhkhwa tsi tiorihowá:nen tsi nonkwá:ti ne tsi ní:tsi ieié:nas kasniéhtshera tóka' ia'tekawén:nake akénhake tsi nonkwá:ti nonkwe'tà:ke nó:nen ok niiakoià:tawen tsi niiakónhnhes.</w:t>
      </w:r>
    </w:p>
    <w:p w14:paraId="46F0CFCB" w14:textId="2A0EEC60" w:rsidR="00135170" w:rsidRPr="008A5251" w:rsidRDefault="00000000" w:rsidP="001A24F8">
      <w:pPr>
        <w:spacing w:after="120" w:line="276" w:lineRule="auto"/>
        <w:rPr>
          <w:rFonts w:ascii="Times New Roman" w:eastAsia="Times" w:hAnsi="Times New Roman" w:cs="Times New Roman"/>
        </w:rPr>
      </w:pPr>
      <w:hyperlink r:id="rId23" w:history="1">
        <w:r w:rsidR="00751E4B" w:rsidRPr="008A5251">
          <w:rPr>
            <w:rStyle w:val="Hyperlink"/>
            <w:rFonts w:ascii="Times New Roman" w:eastAsia="Times" w:hAnsi="Times New Roman" w:cs="Times New Roman"/>
            <w:color w:val="auto"/>
          </w:rPr>
          <w:t xml:space="preserve">Bill 101 kénhne ne </w:t>
        </w:r>
        <w:r w:rsidR="00262A61" w:rsidRPr="008A5251">
          <w:rPr>
            <w:rStyle w:val="Hyperlink"/>
            <w:rFonts w:ascii="Times New Roman" w:eastAsia="Times" w:hAnsi="Times New Roman" w:cs="Times New Roman"/>
            <w:color w:val="auto"/>
          </w:rPr>
          <w:t>Bill 96</w:t>
        </w:r>
      </w:hyperlink>
      <w:r w:rsidR="00262A61" w:rsidRPr="008A5251">
        <w:rPr>
          <w:rFonts w:ascii="Times New Roman" w:eastAsia="Times" w:hAnsi="Times New Roman" w:cs="Times New Roman"/>
        </w:rPr>
        <w:t xml:space="preserve">, wa'tewatté:ni áse'ken Quebec aokoráhsera </w:t>
      </w:r>
      <w:r w:rsidR="00AD72FF" w:rsidRPr="008A5251">
        <w:rPr>
          <w:rFonts w:ascii="Times New Roman" w:eastAsia="Times" w:hAnsi="Times New Roman" w:cs="Times New Roman"/>
        </w:rPr>
        <w:t>iohní:ron wahontiénawaste ne Korahnéha kaiarenhkó:wa iokèn:raht teiostón:tere ne ki' ne tóhsa othé:nen taontté:ni. Wathró:ri ne Bill 96 tsi teiotonhwentsóhon aóskon O'seronni'kéha ahontá:ti tsi tenhatihthá:ren tsi nonkwá:ti ionthwistonnia'thà:ke tánon onkwe'ta'kéha rotiio'ténion, iah tekarátie kí:ken:</w:t>
      </w:r>
    </w:p>
    <w:p w14:paraId="323EE20C" w14:textId="5EEB6A54" w:rsidR="00AD72FF" w:rsidRPr="008A5251" w:rsidRDefault="00AD72FF" w:rsidP="00967923">
      <w:pPr>
        <w:spacing w:after="120" w:line="276" w:lineRule="auto"/>
        <w:rPr>
          <w:rFonts w:ascii="Times New Roman" w:hAnsi="Times New Roman" w:cs="Times New Roman"/>
        </w:rPr>
      </w:pPr>
      <w:r w:rsidRPr="008A5251">
        <w:rPr>
          <w:rFonts w:ascii="Times New Roman" w:hAnsi="Times New Roman" w:cs="Times New Roman"/>
        </w:rPr>
        <w:t xml:space="preserve">1. </w:t>
      </w:r>
      <w:r w:rsidR="007B03F4" w:rsidRPr="008A5251">
        <w:rPr>
          <w:rFonts w:ascii="Times New Roman" w:hAnsi="Times New Roman" w:cs="Times New Roman"/>
        </w:rPr>
        <w:t>Konwaientehrhà:'on teiewennakehnéha kanonhsó:ton tánon tsi ienakeré</w:t>
      </w:r>
      <w:r w:rsidR="00E737A4" w:rsidRPr="008A5251">
        <w:rPr>
          <w:rFonts w:ascii="Times New Roman" w:hAnsi="Times New Roman" w:cs="Times New Roman"/>
        </w:rPr>
        <w:t>nion, iotahsonterátie tsi Tiohrhen'shaka'kéha tánon O'seronni'kéha khok watatihátie tsi thontkà:was kaia'takehnháhtshera (teiotekháshion ne nahò:ten kaieronnítston nà:kon nonkwá:ti)</w:t>
      </w:r>
    </w:p>
    <w:p w14:paraId="32BE41A2" w14:textId="2120D4E4" w:rsidR="00435F37" w:rsidRPr="008A5251" w:rsidRDefault="00E737A4" w:rsidP="00EE37B7">
      <w:pPr>
        <w:spacing w:after="120" w:line="276" w:lineRule="auto"/>
        <w:rPr>
          <w:rFonts w:ascii="Times New Roman" w:hAnsi="Times New Roman" w:cs="Times New Roman"/>
        </w:rPr>
      </w:pPr>
      <w:r w:rsidRPr="008A5251">
        <w:rPr>
          <w:rFonts w:ascii="Times New Roman" w:hAnsi="Times New Roman" w:cs="Times New Roman"/>
        </w:rPr>
        <w:t>2. Tenhatihthá:ren skátne ne:</w:t>
      </w:r>
      <w:r w:rsidR="00435F37" w:rsidRPr="008A5251">
        <w:rPr>
          <w:rFonts w:ascii="Times New Roman" w:hAnsi="Times New Roman" w:cs="Times New Roman"/>
        </w:rPr>
        <w:t xml:space="preserve"> </w:t>
      </w:r>
    </w:p>
    <w:p w14:paraId="08EC52B1" w14:textId="4DFCF77E" w:rsidR="00435F37" w:rsidRPr="008A5251" w:rsidRDefault="00E737A4" w:rsidP="00967923">
      <w:pPr>
        <w:spacing w:after="120" w:line="276" w:lineRule="auto"/>
        <w:ind w:left="284"/>
        <w:rPr>
          <w:rFonts w:ascii="Times New Roman" w:hAnsi="Times New Roman" w:cs="Times New Roman"/>
        </w:rPr>
      </w:pPr>
      <w:r w:rsidRPr="008A5251">
        <w:rPr>
          <w:rFonts w:ascii="Times New Roman" w:hAnsi="Times New Roman" w:cs="Times New Roman"/>
        </w:rPr>
        <w:t>a) Tiohrhen'shaka'kéha shihontáties tánon Tiohrhen'shaka'kéha ionterihwaienstáhkhwa ronaterihwaienstahnónhne ne Koráhne tóka'ni</w:t>
      </w:r>
      <w:r w:rsidR="00EE37B7" w:rsidRPr="008A5251">
        <w:rPr>
          <w:rFonts w:ascii="Times New Roman" w:hAnsi="Times New Roman" w:cs="Times New Roman"/>
        </w:rPr>
        <w:t xml:space="preserve"> ó:nen aóskon Tiohrhen'shaka'kéha shihontá:tis skátne kí:ken ionterihwaienstáhkhwa. </w:t>
      </w:r>
    </w:p>
    <w:p w14:paraId="454CED15" w14:textId="6784C124" w:rsidR="00C45C5D" w:rsidRPr="008A5251" w:rsidRDefault="00E737A4" w:rsidP="00967923">
      <w:pPr>
        <w:spacing w:after="120" w:line="276" w:lineRule="auto"/>
        <w:ind w:left="284"/>
        <w:rPr>
          <w:rFonts w:ascii="Times New Roman" w:hAnsi="Times New Roman" w:cs="Times New Roman"/>
        </w:rPr>
      </w:pPr>
      <w:r w:rsidRPr="008A5251">
        <w:rPr>
          <w:rFonts w:ascii="Times New Roman" w:hAnsi="Times New Roman" w:cs="Times New Roman"/>
        </w:rPr>
        <w:t>e) Onkwehonwe'shòn:'a.</w:t>
      </w:r>
    </w:p>
    <w:p w14:paraId="09151BD6" w14:textId="1445D7ED" w:rsidR="00C45C5D" w:rsidRPr="008A5251" w:rsidRDefault="00E737A4" w:rsidP="00967923">
      <w:pPr>
        <w:spacing w:after="120" w:line="276" w:lineRule="auto"/>
        <w:ind w:left="284"/>
        <w:rPr>
          <w:rFonts w:ascii="Times New Roman" w:hAnsi="Times New Roman" w:cs="Times New Roman"/>
        </w:rPr>
      </w:pPr>
      <w:r w:rsidRPr="008A5251">
        <w:rPr>
          <w:rFonts w:ascii="Times New Roman" w:hAnsi="Times New Roman" w:cs="Times New Roman"/>
        </w:rPr>
        <w:lastRenderedPageBreak/>
        <w:t>h) Ratinatà:res.</w:t>
      </w:r>
    </w:p>
    <w:p w14:paraId="35927DEA" w14:textId="35D3764C" w:rsidR="00E737A4" w:rsidRPr="008A5251" w:rsidRDefault="00E737A4" w:rsidP="00967923">
      <w:pPr>
        <w:spacing w:after="120" w:line="276" w:lineRule="auto"/>
        <w:ind w:left="284"/>
        <w:rPr>
          <w:rFonts w:ascii="Times New Roman" w:hAnsi="Times New Roman" w:cs="Times New Roman"/>
        </w:rPr>
      </w:pPr>
      <w:r w:rsidRPr="008A5251">
        <w:rPr>
          <w:rFonts w:ascii="Times New Roman" w:hAnsi="Times New Roman" w:cs="Times New Roman"/>
        </w:rPr>
        <w:t xml:space="preserve">i) Tseià:ta ákte' nitiakawén:nen néne Quebec nonkwá:ti iakataweià:ton ká:ron ne ià:ia'k wenhnì:take tsi náhe. </w:t>
      </w:r>
    </w:p>
    <w:p w14:paraId="03940539" w14:textId="6FA22A64" w:rsidR="00EE37B7" w:rsidRPr="008A5251" w:rsidRDefault="00FA3DD2" w:rsidP="00622EEA">
      <w:pPr>
        <w:spacing w:after="120" w:line="276" w:lineRule="auto"/>
        <w:rPr>
          <w:rFonts w:ascii="Times New Roman" w:hAnsi="Times New Roman" w:cs="Times New Roman"/>
        </w:rPr>
      </w:pPr>
      <w:bookmarkStart w:id="0" w:name="_Toc107506675"/>
      <w:r w:rsidRPr="008A5251">
        <w:rPr>
          <w:rFonts w:ascii="Times New Roman" w:hAnsi="Times New Roman" w:cs="Times New Roman"/>
        </w:rPr>
        <w:t xml:space="preserve">Tóka' nòn:wa enwentorátie tsi enkarihontákwen kí:ken iah tekarátie, tsi 2a) karihwanón:tha ne kahiatonhserahnirá:ton ne ne tsi ionterihwaienstáhkhwa </w:t>
      </w:r>
      <w:r w:rsidR="00615CFD" w:rsidRPr="008A5251">
        <w:rPr>
          <w:rFonts w:ascii="Times New Roman" w:hAnsi="Times New Roman" w:cs="Times New Roman"/>
        </w:rPr>
        <w:t xml:space="preserve">tehatiia'toréhtha rotihiá:ton; néne 2i) iah tió:konte tekahiatóntie kátke iá:ko ne nákte' nitiakawé:non. </w:t>
      </w:r>
    </w:p>
    <w:p w14:paraId="2C784FE8" w14:textId="7BADC0CE" w:rsidR="00127670" w:rsidRPr="008A5251" w:rsidRDefault="00127670" w:rsidP="00967923">
      <w:pPr>
        <w:spacing w:after="120" w:line="276" w:lineRule="auto"/>
        <w:rPr>
          <w:rFonts w:ascii="Times New Roman" w:hAnsi="Times New Roman" w:cs="Times New Roman"/>
          <w:b/>
          <w:bCs/>
        </w:rPr>
      </w:pPr>
      <w:r w:rsidRPr="008A5251">
        <w:rPr>
          <w:rFonts w:ascii="Times New Roman" w:hAnsi="Times New Roman" w:cs="Times New Roman"/>
          <w:b/>
          <w:bCs/>
        </w:rPr>
        <w:t>Bill 96’s impact on health</w:t>
      </w:r>
      <w:r w:rsidR="00622EEA" w:rsidRPr="008A5251">
        <w:rPr>
          <w:rFonts w:ascii="Times New Roman" w:hAnsi="Times New Roman" w:cs="Times New Roman"/>
          <w:b/>
          <w:bCs/>
        </w:rPr>
        <w:t>-</w:t>
      </w:r>
      <w:r w:rsidRPr="008A5251">
        <w:rPr>
          <w:rFonts w:ascii="Times New Roman" w:hAnsi="Times New Roman" w:cs="Times New Roman"/>
          <w:b/>
          <w:bCs/>
        </w:rPr>
        <w:t>care professionals</w:t>
      </w:r>
      <w:bookmarkEnd w:id="0"/>
    </w:p>
    <w:p w14:paraId="3B4123EE" w14:textId="19C1A40D" w:rsidR="00615CFD" w:rsidRPr="008A5251" w:rsidRDefault="00615CFD" w:rsidP="00967923">
      <w:pPr>
        <w:spacing w:after="120" w:line="276" w:lineRule="auto"/>
        <w:rPr>
          <w:rFonts w:ascii="Times New Roman" w:hAnsi="Times New Roman" w:cs="Times New Roman"/>
          <w:lang w:val="fr-CA"/>
        </w:rPr>
      </w:pPr>
      <w:r w:rsidRPr="008A5251">
        <w:rPr>
          <w:rFonts w:ascii="Times New Roman" w:hAnsi="Times New Roman" w:cs="Times New Roman"/>
          <w:b/>
          <w:bCs/>
          <w:lang w:val="fr-CA"/>
        </w:rPr>
        <w:t>Tsi ní:tsi teiakohkwà:tha ne ratisniehtsheraweién:te ne Bill 96</w:t>
      </w:r>
    </w:p>
    <w:p w14:paraId="34BF56BF" w14:textId="2129EF86" w:rsidR="00615CFD" w:rsidRPr="008A5251" w:rsidRDefault="00615CFD" w:rsidP="00CE127D">
      <w:pPr>
        <w:spacing w:after="120" w:line="276" w:lineRule="auto"/>
        <w:rPr>
          <w:rFonts w:ascii="Times New Roman" w:eastAsia="Times" w:hAnsi="Times New Roman" w:cs="Times New Roman"/>
          <w:lang w:val="fr-CA"/>
        </w:rPr>
      </w:pPr>
      <w:r w:rsidRPr="008A5251">
        <w:rPr>
          <w:rFonts w:ascii="Times New Roman" w:eastAsia="Times" w:hAnsi="Times New Roman" w:cs="Times New Roman"/>
          <w:lang w:val="fr-CA"/>
        </w:rPr>
        <w:t xml:space="preserve">Iaweronhátien </w:t>
      </w:r>
      <w:r w:rsidR="002B19C7" w:rsidRPr="008A5251">
        <w:rPr>
          <w:rFonts w:ascii="Times New Roman" w:eastAsia="Times" w:hAnsi="Times New Roman" w:cs="Times New Roman"/>
          <w:lang w:val="fr-CA"/>
        </w:rPr>
        <w:t xml:space="preserve">tsi akwé:kon tekonttihánion tsi ní:tsi iakoién:ta's ne ierihwahnirátstha tsi </w:t>
      </w:r>
      <w:r w:rsidR="00C50573" w:rsidRPr="008A5251">
        <w:rPr>
          <w:rFonts w:ascii="Times New Roman" w:eastAsia="Times" w:hAnsi="Times New Roman" w:cs="Times New Roman"/>
          <w:lang w:val="fr-CA"/>
        </w:rPr>
        <w:t>iakoió'te, akwé:kon tekontì:neren skátne ne kaié:ri niiorì:wake karihwakwe'ní:ios ne ioianerehón:we onónhkwa: (</w:t>
      </w:r>
      <w:hyperlink r:id="rId24" w:history="1">
        <w:r w:rsidR="00C50573" w:rsidRPr="008A5251">
          <w:rPr>
            <w:rStyle w:val="Hyperlink"/>
            <w:rFonts w:ascii="Times New Roman" w:eastAsia="Times" w:hAnsi="Times New Roman" w:cs="Times New Roman"/>
            <w:color w:val="auto"/>
            <w:lang w:val="fr-CA"/>
          </w:rPr>
          <w:t>four fundamental pillars of ethical medicine</w:t>
        </w:r>
      </w:hyperlink>
      <w:r w:rsidR="00C50573" w:rsidRPr="008A5251">
        <w:rPr>
          <w:rStyle w:val="Hyperlink"/>
          <w:rFonts w:ascii="Times New Roman" w:eastAsia="Times" w:hAnsi="Times New Roman" w:cs="Times New Roman"/>
          <w:color w:val="auto"/>
          <w:lang w:val="fr-CA"/>
        </w:rPr>
        <w:t>)</w:t>
      </w:r>
      <w:r w:rsidR="00C50573" w:rsidRPr="008A5251">
        <w:rPr>
          <w:rFonts w:ascii="Times New Roman" w:eastAsia="Times" w:hAnsi="Times New Roman" w:cs="Times New Roman"/>
          <w:lang w:val="fr-CA"/>
        </w:rPr>
        <w:t xml:space="preserve"> (1) ionnónhtons; (2) </w:t>
      </w:r>
      <w:r w:rsidR="00095FB5" w:rsidRPr="008A5251">
        <w:rPr>
          <w:rFonts w:ascii="Times New Roman" w:eastAsia="Times" w:hAnsi="Times New Roman" w:cs="Times New Roman"/>
          <w:lang w:val="fr-CA"/>
        </w:rPr>
        <w:t xml:space="preserve">ioiánere iontatetsèn:tha; (3) ioiánere teiontaterièn:thare; (4) teiakoia'tatokénhton. </w:t>
      </w:r>
      <w:r w:rsidR="0084011D" w:rsidRPr="008A5251">
        <w:rPr>
          <w:rFonts w:ascii="Times New Roman" w:eastAsia="Times" w:hAnsi="Times New Roman" w:cs="Times New Roman"/>
          <w:lang w:val="fr-CA"/>
        </w:rPr>
        <w:t xml:space="preserve">Akwé:kon kakwénies tahatirihwakéhnha ne ratisniehtsheraweién:te tánon nahò:ten thonnehtáhkhwa ne Bill 96. </w:t>
      </w:r>
      <w:r w:rsidR="006F209F" w:rsidRPr="008A5251">
        <w:rPr>
          <w:rFonts w:ascii="Times New Roman" w:eastAsia="Times" w:hAnsi="Times New Roman" w:cs="Times New Roman"/>
          <w:lang w:val="fr-CA"/>
        </w:rPr>
        <w:t>Ken' ká:ien ka'nikonhraientástha tsi ní:tsi iakoio'tá:tis ne tsi teshakotitsèn:tha thatì:teron ne tsi ní:tsi tahonwatísnie'ne tánon tsi ní:tsi iakoio'tá:tis ne ratiweientehténion ne oh ní:tsi ahatihá:wake ne ierihwahnirátstha kahiátonhsera néne wathró:ri to nihatiweién:te:</w:t>
      </w:r>
    </w:p>
    <w:p w14:paraId="60D6AA37" w14:textId="167F219B" w:rsidR="006F209F" w:rsidRPr="008A5251" w:rsidRDefault="004E5564" w:rsidP="00967923">
      <w:pPr>
        <w:spacing w:before="120" w:line="276" w:lineRule="auto"/>
        <w:rPr>
          <w:rFonts w:ascii="Times New Roman" w:hAnsi="Times New Roman" w:cs="Times New Roman"/>
          <w:lang w:val="fr-CA"/>
        </w:rPr>
      </w:pPr>
      <w:r w:rsidRPr="008A5251">
        <w:rPr>
          <w:rFonts w:ascii="Times New Roman" w:eastAsia="Times" w:hAnsi="Times New Roman" w:cs="Times New Roman"/>
          <w:lang w:val="fr-CA"/>
        </w:rPr>
        <w:t xml:space="preserve">• </w:t>
      </w:r>
      <w:r w:rsidR="006F209F" w:rsidRPr="008A5251">
        <w:rPr>
          <w:rFonts w:ascii="Times New Roman" w:hAnsi="Times New Roman" w:cs="Times New Roman"/>
          <w:lang w:val="fr-CA"/>
        </w:rPr>
        <w:t>Ionnónhtons (</w:t>
      </w:r>
      <w:hyperlink r:id="rId25" w:history="1">
        <w:r w:rsidR="006F209F" w:rsidRPr="008A5251">
          <w:rPr>
            <w:rStyle w:val="Hyperlink"/>
            <w:rFonts w:ascii="Times New Roman" w:hAnsi="Times New Roman" w:cs="Times New Roman"/>
            <w:color w:val="auto"/>
            <w:lang w:val="fr-CA"/>
          </w:rPr>
          <w:t>Autonomy</w:t>
        </w:r>
      </w:hyperlink>
      <w:r w:rsidR="006F209F" w:rsidRPr="008A5251">
        <w:rPr>
          <w:rStyle w:val="Hyperlink"/>
          <w:rFonts w:ascii="Times New Roman" w:hAnsi="Times New Roman" w:cs="Times New Roman"/>
          <w:color w:val="auto"/>
          <w:lang w:val="fr-CA"/>
        </w:rPr>
        <w:t>)</w:t>
      </w:r>
      <w:r w:rsidR="006F209F" w:rsidRPr="008A5251">
        <w:rPr>
          <w:rFonts w:ascii="Times New Roman" w:hAnsi="Times New Roman" w:cs="Times New Roman"/>
          <w:lang w:val="fr-CA"/>
        </w:rPr>
        <w:t xml:space="preserve"> kén:ton ne "</w:t>
      </w:r>
      <w:r w:rsidR="006F209F" w:rsidRPr="008A5251">
        <w:rPr>
          <w:rFonts w:ascii="Times New Roman" w:hAnsi="Times New Roman" w:cs="Times New Roman"/>
          <w:i/>
          <w:lang w:val="fr-CA"/>
        </w:rPr>
        <w:t>akwé:kon tsi niiá:kon nón:kwe néne iakotonkwe'tíson tánon iako'nikonhrí:io nè:'e akó:wen aionnónhton oh nakaié:ren ne akoieròn:ta.</w:t>
      </w:r>
      <w:r w:rsidR="006F209F" w:rsidRPr="008A5251">
        <w:rPr>
          <w:rFonts w:ascii="Times New Roman" w:hAnsi="Times New Roman" w:cs="Times New Roman"/>
          <w:lang w:val="fr-CA"/>
        </w:rPr>
        <w:t>" Iakononhwaktenión:ni entà:'on entióntkahwe tsi iakoterien'tarátie tsi iakorihwanonhwè:'on</w:t>
      </w:r>
      <w:r w:rsidR="00D52188" w:rsidRPr="008A5251">
        <w:rPr>
          <w:rFonts w:ascii="Times New Roman" w:hAnsi="Times New Roman" w:cs="Times New Roman"/>
          <w:lang w:val="fr-CA"/>
        </w:rPr>
        <w:t xml:space="preserve">  </w:t>
      </w:r>
      <w:r w:rsidR="006F209F" w:rsidRPr="008A5251">
        <w:rPr>
          <w:rFonts w:ascii="Times New Roman" w:hAnsi="Times New Roman" w:cs="Times New Roman"/>
          <w:lang w:val="fr-CA"/>
        </w:rPr>
        <w:t xml:space="preserve">, </w:t>
      </w:r>
      <w:r w:rsidR="00D52188" w:rsidRPr="008A5251">
        <w:rPr>
          <w:rFonts w:ascii="Times New Roman" w:hAnsi="Times New Roman" w:cs="Times New Roman"/>
          <w:lang w:val="fr-CA"/>
        </w:rPr>
        <w:t>nè:' kén:ton ne "</w:t>
      </w:r>
      <w:r w:rsidR="00D52188" w:rsidRPr="008A5251">
        <w:rPr>
          <w:rFonts w:ascii="Times New Roman" w:hAnsi="Times New Roman" w:cs="Times New Roman"/>
          <w:i/>
          <w:lang w:val="fr-CA"/>
        </w:rPr>
        <w:t xml:space="preserve">ioiánere iontate'nikonhraientastén:ni néne nahò:ten </w:t>
      </w:r>
      <w:r w:rsidR="00C12729" w:rsidRPr="008A5251">
        <w:rPr>
          <w:rFonts w:ascii="Times New Roman" w:hAnsi="Times New Roman" w:cs="Times New Roman"/>
          <w:i/>
          <w:lang w:val="fr-CA"/>
        </w:rPr>
        <w:t>ká:ien nakaié:ren tóka'ni akatsèn:ton tánon oh nientsá:wen ó:ni nahò:ten ónhte neniakoià:tawen tánon ne nahò:ten ó:ia ká:ien nakaié:ren</w:t>
      </w:r>
      <w:r w:rsidR="00C12729" w:rsidRPr="008A5251">
        <w:rPr>
          <w:rFonts w:ascii="Times New Roman" w:hAnsi="Times New Roman" w:cs="Times New Roman"/>
          <w:lang w:val="fr-CA"/>
        </w:rPr>
        <w:t xml:space="preserve">". </w:t>
      </w:r>
      <w:r w:rsidR="00A0545D" w:rsidRPr="008A5251">
        <w:rPr>
          <w:rFonts w:ascii="Times New Roman" w:hAnsi="Times New Roman" w:cs="Times New Roman"/>
          <w:lang w:val="fr-CA"/>
        </w:rPr>
        <w:t>Tsi nè:'e teká:ia'ks tsi ronónha raotiwén:na ahontewennón:tahkwe tsi tenhatihthá:ren ne tehóntsnie tánon rotinonhwaktenión:ni ne Bill 96, orihwí:io se' iah othé:nen ne tho nikarihò:tens thaontontkahwénhake (“</w:t>
      </w:r>
      <w:hyperlink r:id="rId26" w:history="1">
        <w:r w:rsidR="00A0545D" w:rsidRPr="008A5251">
          <w:rPr>
            <w:rStyle w:val="Hyperlink"/>
            <w:rFonts w:ascii="Times New Roman" w:hAnsi="Times New Roman" w:cs="Times New Roman"/>
            <w:color w:val="auto"/>
            <w:lang w:val="fr-CA"/>
          </w:rPr>
          <w:t>in a manner that [they] understand and can apply</w:t>
        </w:r>
      </w:hyperlink>
      <w:r w:rsidR="00A0545D" w:rsidRPr="008A5251">
        <w:rPr>
          <w:rStyle w:val="Hyperlink"/>
          <w:rFonts w:ascii="Times New Roman" w:hAnsi="Times New Roman" w:cs="Times New Roman"/>
          <w:color w:val="auto"/>
          <w:lang w:val="fr-CA"/>
        </w:rPr>
        <w:t>"</w:t>
      </w:r>
      <w:r w:rsidR="00A0545D" w:rsidRPr="008A5251">
        <w:rPr>
          <w:rFonts w:ascii="Times New Roman" w:hAnsi="Times New Roman" w:cs="Times New Roman"/>
          <w:lang w:val="fr-CA"/>
        </w:rPr>
        <w:t>). Tenká:ia'ke se' ne tsi nikasniehtsherò:ten, thò:ne iaweronhátien ensewá:ton tóka'ni tewatia'tóntion eniontathiatónhseron</w:t>
      </w:r>
      <w:r w:rsidR="003E7C5C" w:rsidRPr="008A5251">
        <w:rPr>
          <w:rFonts w:ascii="Times New Roman" w:hAnsi="Times New Roman" w:cs="Times New Roman"/>
          <w:lang w:val="fr-CA"/>
        </w:rPr>
        <w:t xml:space="preserve"> (</w:t>
      </w:r>
      <w:hyperlink r:id="rId27" w:history="1">
        <w:r w:rsidR="003E7C5C" w:rsidRPr="008A5251">
          <w:rPr>
            <w:rStyle w:val="Hyperlink"/>
            <w:rFonts w:ascii="Times New Roman" w:hAnsi="Times New Roman" w:cs="Times New Roman"/>
            <w:color w:val="auto"/>
            <w:lang w:val="fr-CA"/>
          </w:rPr>
          <w:t>negligence or assault charges</w:t>
        </w:r>
      </w:hyperlink>
      <w:r w:rsidR="003E7C5C" w:rsidRPr="008A5251">
        <w:rPr>
          <w:rStyle w:val="Hyperlink"/>
          <w:rFonts w:ascii="Times New Roman" w:hAnsi="Times New Roman" w:cs="Times New Roman"/>
          <w:color w:val="auto"/>
          <w:lang w:val="fr-CA"/>
        </w:rPr>
        <w:t>)</w:t>
      </w:r>
      <w:r w:rsidR="00A0545D" w:rsidRPr="008A5251">
        <w:rPr>
          <w:rFonts w:ascii="Times New Roman" w:hAnsi="Times New Roman" w:cs="Times New Roman"/>
          <w:lang w:val="fr-CA"/>
        </w:rPr>
        <w:t xml:space="preserve"> ne teióntsnie. </w:t>
      </w:r>
    </w:p>
    <w:p w14:paraId="2638FA39" w14:textId="5165A580" w:rsidR="003E7C5C" w:rsidRPr="008A5251" w:rsidRDefault="004E5564" w:rsidP="00967923">
      <w:pPr>
        <w:spacing w:before="120" w:line="276" w:lineRule="auto"/>
        <w:rPr>
          <w:rFonts w:ascii="Times New Roman" w:hAnsi="Times New Roman" w:cs="Times New Roman"/>
        </w:rPr>
      </w:pPr>
      <w:r w:rsidRPr="008A5251">
        <w:rPr>
          <w:rFonts w:ascii="Times New Roman" w:hAnsi="Times New Roman" w:cs="Times New Roman"/>
        </w:rPr>
        <w:t xml:space="preserve">• </w:t>
      </w:r>
      <w:r w:rsidR="003E7C5C" w:rsidRPr="008A5251">
        <w:rPr>
          <w:rFonts w:ascii="Times New Roman" w:hAnsi="Times New Roman" w:cs="Times New Roman"/>
        </w:rPr>
        <w:t>Ioiánere iontatetsèn:tha</w:t>
      </w:r>
      <w:r w:rsidR="00436E66" w:rsidRPr="008A5251">
        <w:rPr>
          <w:rFonts w:ascii="Times New Roman" w:hAnsi="Times New Roman" w:cs="Times New Roman"/>
        </w:rPr>
        <w:t xml:space="preserve"> (</w:t>
      </w:r>
      <w:hyperlink r:id="rId28" w:history="1">
        <w:r w:rsidR="00436E66" w:rsidRPr="008A5251">
          <w:rPr>
            <w:rStyle w:val="Hyperlink"/>
            <w:rFonts w:ascii="Times New Roman" w:hAnsi="Times New Roman" w:cs="Times New Roman"/>
            <w:color w:val="auto"/>
          </w:rPr>
          <w:t>Beneficence and non-maleficence</w:t>
        </w:r>
      </w:hyperlink>
      <w:r w:rsidR="00436E66" w:rsidRPr="008A5251">
        <w:rPr>
          <w:rStyle w:val="Hyperlink"/>
          <w:rFonts w:ascii="Times New Roman" w:hAnsi="Times New Roman" w:cs="Times New Roman"/>
          <w:color w:val="auto"/>
        </w:rPr>
        <w:t>)</w:t>
      </w:r>
      <w:r w:rsidR="003E7C5C" w:rsidRPr="008A5251">
        <w:rPr>
          <w:rFonts w:ascii="Times New Roman" w:hAnsi="Times New Roman" w:cs="Times New Roman"/>
        </w:rPr>
        <w:t xml:space="preserve"> tánon ioiánere teiontaterièn:thare kén:ton ne entà:'on enthonteweièn:ton tsi enshakotítsen'te ne rontétsen'ts néne tsi niienòn:we's ne iakononhwáktani tánon tóhsa othé:nen iaweronhátien aiontatóia'ke. </w:t>
      </w:r>
      <w:r w:rsidR="00C475D5" w:rsidRPr="008A5251">
        <w:rPr>
          <w:rFonts w:ascii="Times New Roman" w:hAnsi="Times New Roman" w:cs="Times New Roman"/>
        </w:rPr>
        <w:t xml:space="preserve">Tenká:ia'ke ne Bill 96 ne oh ní:tsi rontsniehtsheraweién:te </w:t>
      </w:r>
      <w:r w:rsidR="00535747" w:rsidRPr="008A5251">
        <w:rPr>
          <w:rFonts w:ascii="Times New Roman" w:hAnsi="Times New Roman" w:cs="Times New Roman"/>
        </w:rPr>
        <w:t xml:space="preserve">ashakotiniáhese ne shakotiwennakará:tats; oh ní:tsi tsi nón:we ia'tetkawén:nake kanónshote ahonwatiia'tenhá:wihte ne rotinonhwaktenión:ni; </w:t>
      </w:r>
      <w:r w:rsidR="00707664" w:rsidRPr="008A5251">
        <w:rPr>
          <w:rFonts w:ascii="Times New Roman" w:hAnsi="Times New Roman" w:cs="Times New Roman"/>
        </w:rPr>
        <w:t xml:space="preserve">oh ní:tsi thonatenróhon à:ne néne sha'tehniwennò:ten. Ne shà:ka nenhotiià:tawen tsi nonkwá:ti ne O'seronni'kéha rontá:tis, tóka' ionská:neks à:ne skátne ónhka sha'tehniwennò:ten. </w:t>
      </w:r>
      <w:r w:rsidR="00436E66" w:rsidRPr="008A5251">
        <w:rPr>
          <w:rFonts w:ascii="Times New Roman" w:hAnsi="Times New Roman" w:cs="Times New Roman"/>
        </w:rPr>
        <w:t xml:space="preserve">Ken' ká:ien ne tohkára niiorì:wake ne rontsniehtsheraweién:te ónhte tahatihnió:ten néne Bill 96 enkarihón:ni. </w:t>
      </w:r>
    </w:p>
    <w:p w14:paraId="438B1327" w14:textId="294D710A" w:rsidR="00436E66" w:rsidRPr="008A5251" w:rsidRDefault="00436E66" w:rsidP="00CE127D">
      <w:pPr>
        <w:numPr>
          <w:ilvl w:val="1"/>
          <w:numId w:val="7"/>
        </w:numPr>
        <w:spacing w:after="120" w:line="276" w:lineRule="auto"/>
        <w:ind w:firstLine="0"/>
        <w:rPr>
          <w:rFonts w:ascii="Times New Roman" w:eastAsia="Times" w:hAnsi="Times New Roman" w:cs="Times New Roman"/>
        </w:rPr>
      </w:pPr>
      <w:r w:rsidRPr="008A5251">
        <w:rPr>
          <w:rFonts w:ascii="Times New Roman" w:eastAsia="Times" w:hAnsi="Times New Roman" w:cs="Times New Roman"/>
          <w:b/>
        </w:rPr>
        <w:t>Rontétsen'ts:</w:t>
      </w:r>
      <w:r w:rsidRPr="008A5251">
        <w:rPr>
          <w:rFonts w:ascii="Times New Roman" w:eastAsia="Times" w:hAnsi="Times New Roman" w:cs="Times New Roman"/>
        </w:rPr>
        <w:t xml:space="preserve"> Iah thahatikwé:ni ashakotiia'tenhá:wihte ne rotinonhwaktenión:ni tsi tekà:niote ne owén:na tánon ne </w:t>
      </w:r>
      <w:hyperlink r:id="rId29" w:history="1">
        <w:r w:rsidRPr="008A5251">
          <w:rPr>
            <w:rStyle w:val="Hyperlink"/>
            <w:rFonts w:ascii="Times New Roman" w:eastAsia="Times" w:hAnsi="Times New Roman" w:cs="Times New Roman"/>
            <w:color w:val="auto"/>
          </w:rPr>
          <w:t>Canadian Medical Association (CMA) Code of Ethics</w:t>
        </w:r>
      </w:hyperlink>
      <w:r w:rsidRPr="008A5251">
        <w:rPr>
          <w:rFonts w:ascii="Times New Roman" w:eastAsia="Times" w:hAnsi="Times New Roman" w:cs="Times New Roman"/>
        </w:rPr>
        <w:t xml:space="preserve">, </w:t>
      </w:r>
      <w:r w:rsidR="00E2383A" w:rsidRPr="008A5251">
        <w:rPr>
          <w:rFonts w:ascii="Times New Roman" w:eastAsia="Times" w:hAnsi="Times New Roman" w:cs="Times New Roman"/>
        </w:rPr>
        <w:t>wathró:ri tsi rontétsen'ts entà:'on "</w:t>
      </w:r>
      <w:r w:rsidR="00E2383A" w:rsidRPr="008A5251">
        <w:rPr>
          <w:rFonts w:ascii="Times New Roman" w:eastAsia="Times" w:hAnsi="Times New Roman" w:cs="Times New Roman"/>
          <w:i/>
        </w:rPr>
        <w:t xml:space="preserve">ahati'nikòn:rarake ne tóhsa ísi' iahón:ne ne nahò:ten ronaterièn:tare tánon </w:t>
      </w:r>
      <w:r w:rsidR="00E2383A" w:rsidRPr="008A5251">
        <w:rPr>
          <w:rFonts w:ascii="Times New Roman" w:eastAsia="Times" w:hAnsi="Times New Roman" w:cs="Times New Roman"/>
          <w:i/>
        </w:rPr>
        <w:lastRenderedPageBreak/>
        <w:t>ratiweién:te ... [tánon] shakotirihwanón:ton's tánon shakotiniáhes ne thonatenrónion nó:nen kátke tenhatihnió:ten."</w:t>
      </w:r>
    </w:p>
    <w:p w14:paraId="286666C9" w14:textId="74EA7E9F" w:rsidR="00E2383A" w:rsidRPr="008A5251" w:rsidRDefault="00E2383A" w:rsidP="00CE127D">
      <w:pPr>
        <w:numPr>
          <w:ilvl w:val="1"/>
          <w:numId w:val="7"/>
        </w:numPr>
        <w:spacing w:after="120" w:line="276" w:lineRule="auto"/>
        <w:ind w:firstLine="0"/>
        <w:rPr>
          <w:rFonts w:ascii="Times New Roman" w:eastAsia="Times" w:hAnsi="Times New Roman" w:cs="Times New Roman"/>
        </w:rPr>
      </w:pPr>
      <w:r w:rsidRPr="008A5251">
        <w:rPr>
          <w:rFonts w:ascii="Times New Roman" w:eastAsia="Times" w:hAnsi="Times New Roman" w:cs="Times New Roman"/>
          <w:b/>
        </w:rPr>
        <w:t>Rontsniehtsherasnó:re:</w:t>
      </w:r>
      <w:r w:rsidRPr="008A5251">
        <w:rPr>
          <w:rFonts w:ascii="Times New Roman" w:eastAsia="Times" w:hAnsi="Times New Roman" w:cs="Times New Roman"/>
        </w:rPr>
        <w:t xml:space="preserve"> </w:t>
      </w:r>
      <w:r w:rsidR="00A56FF5" w:rsidRPr="008A5251">
        <w:rPr>
          <w:rFonts w:ascii="Times New Roman" w:eastAsia="Times" w:hAnsi="Times New Roman" w:cs="Times New Roman"/>
        </w:rPr>
        <w:t xml:space="preserve">Enken'táksa'te ne Bill 96 tsi ní:tsi katokénston ronón:ni tsi ní:tsi teiehtháhrha ne </w:t>
      </w:r>
      <w:hyperlink r:id="rId30" w:history="1">
        <w:r w:rsidR="00A56FF5" w:rsidRPr="008A5251">
          <w:rPr>
            <w:rStyle w:val="Hyperlink"/>
            <w:rFonts w:ascii="Times New Roman" w:eastAsia="Times" w:hAnsi="Times New Roman" w:cs="Times New Roman"/>
            <w:color w:val="auto"/>
          </w:rPr>
          <w:t>Canadian Association of Critical Care Nurses (CACCN)</w:t>
        </w:r>
      </w:hyperlink>
      <w:r w:rsidR="00A56FF5" w:rsidRPr="008A5251">
        <w:rPr>
          <w:rFonts w:ascii="Times New Roman" w:eastAsia="Times" w:hAnsi="Times New Roman" w:cs="Times New Roman"/>
        </w:rPr>
        <w:t xml:space="preserve"> tsi </w:t>
      </w:r>
      <w:r w:rsidR="00723CB7" w:rsidRPr="008A5251">
        <w:rPr>
          <w:rFonts w:ascii="Times New Roman" w:eastAsia="Times" w:hAnsi="Times New Roman" w:cs="Times New Roman"/>
        </w:rPr>
        <w:t>ká:ron nenshatiweientéhton ne tehóntsnie ne "</w:t>
      </w:r>
      <w:r w:rsidR="00723CB7" w:rsidRPr="008A5251">
        <w:rPr>
          <w:rFonts w:ascii="Times New Roman" w:eastAsia="Times" w:hAnsi="Times New Roman" w:cs="Times New Roman"/>
          <w:i/>
        </w:rPr>
        <w:t xml:space="preserve">tsi ní:tsi </w:t>
      </w:r>
      <w:r w:rsidR="00515283" w:rsidRPr="008A5251">
        <w:rPr>
          <w:rFonts w:ascii="Times New Roman" w:eastAsia="Times" w:hAnsi="Times New Roman" w:cs="Times New Roman"/>
          <w:i/>
        </w:rPr>
        <w:t xml:space="preserve">ahatirihwarò:roke nahò:ten tehonatonhwentsó:ni tánon tehotirihwa'serákwen ne rotinonhwaktenión:ni/kahwatsire'shòn:'a" </w:t>
      </w:r>
      <w:r w:rsidR="00515283" w:rsidRPr="008A5251">
        <w:rPr>
          <w:rFonts w:ascii="Times New Roman" w:eastAsia="Times" w:hAnsi="Times New Roman" w:cs="Times New Roman"/>
        </w:rPr>
        <w:t>tánon "</w:t>
      </w:r>
      <w:r w:rsidR="001A6058" w:rsidRPr="008A5251">
        <w:rPr>
          <w:rFonts w:ascii="Times New Roman" w:eastAsia="Times" w:hAnsi="Times New Roman" w:cs="Times New Roman"/>
          <w:i/>
        </w:rPr>
        <w:t>tsi ní:tsi shakotihretsá:rons ne rotinonhwaktenión:ni/kahwatsire'shòn:'a ahonthró:ri nahò:ten rontehrhá:rats tánon tehonatonhwentsó:ni</w:t>
      </w:r>
      <w:r w:rsidR="001A6058" w:rsidRPr="008A5251">
        <w:rPr>
          <w:rFonts w:ascii="Times New Roman" w:eastAsia="Times" w:hAnsi="Times New Roman" w:cs="Times New Roman"/>
        </w:rPr>
        <w:t>."</w:t>
      </w:r>
      <w:r w:rsidR="008E2C34" w:rsidRPr="008A5251">
        <w:rPr>
          <w:rFonts w:ascii="Times New Roman" w:eastAsia="Times" w:hAnsi="Times New Roman" w:cs="Times New Roman"/>
        </w:rPr>
        <w:t xml:space="preserve"> Nia'tehotiio'tenhserá:ke raotitióhkwa nón:we ién:we tóka' othé:nen iah teioiánere tsi tehotíhthare karihwaksà:ton tánon nè:'e enken'táksa'te ne iakotsèn:tha onón:wa. </w:t>
      </w:r>
    </w:p>
    <w:p w14:paraId="63088C7A" w14:textId="7AE777A9" w:rsidR="008E2C34" w:rsidRPr="008A5251" w:rsidRDefault="008E2C34" w:rsidP="00CE127D">
      <w:pPr>
        <w:numPr>
          <w:ilvl w:val="1"/>
          <w:numId w:val="7"/>
        </w:numPr>
        <w:spacing w:after="120" w:line="276" w:lineRule="auto"/>
        <w:ind w:firstLine="0"/>
        <w:rPr>
          <w:rFonts w:ascii="Times New Roman" w:eastAsia="Times" w:hAnsi="Times New Roman" w:cs="Times New Roman"/>
        </w:rPr>
      </w:pPr>
      <w:r w:rsidRPr="008A5251">
        <w:rPr>
          <w:rFonts w:ascii="Times New Roman" w:eastAsia="Times" w:hAnsi="Times New Roman" w:cs="Times New Roman"/>
          <w:b/>
        </w:rPr>
        <w:t>Shakoti'nikonhrahnhontéhrha:</w:t>
      </w:r>
      <w:r w:rsidRPr="008A5251">
        <w:rPr>
          <w:rFonts w:ascii="Times New Roman" w:eastAsia="Times" w:hAnsi="Times New Roman" w:cs="Times New Roman"/>
        </w:rPr>
        <w:t xml:space="preserve"> Nè:'e ronateríhonte ne ashakotika'én:ion tánon ashakotiié:nawa'se ahatikwatá:ko tsi ní:tsi ronnonhtonniónkwas, tsi nihonnonhnhò:tens tánon entà:'on ken' nienhatí:iere tsi nitioianénha ne ionterihwate'nienténstha tsi nikaianerenhserò:tens (</w:t>
      </w:r>
      <w:hyperlink r:id="rId31" w:history="1">
        <w:r w:rsidRPr="008A5251">
          <w:rPr>
            <w:rStyle w:val="Hyperlink"/>
            <w:rFonts w:ascii="Times New Roman" w:eastAsia="Times" w:hAnsi="Times New Roman" w:cs="Times New Roman"/>
            <w:color w:val="auto"/>
          </w:rPr>
          <w:t>accordance with scientific principles</w:t>
        </w:r>
      </w:hyperlink>
      <w:r w:rsidRPr="008A5251">
        <w:rPr>
          <w:rStyle w:val="Hyperlink"/>
          <w:rFonts w:ascii="Times New Roman" w:eastAsia="Times" w:hAnsi="Times New Roman" w:cs="Times New Roman"/>
          <w:color w:val="auto"/>
        </w:rPr>
        <w:t>)</w:t>
      </w:r>
      <w:r w:rsidRPr="008A5251">
        <w:rPr>
          <w:rFonts w:ascii="Times New Roman" w:eastAsia="Times" w:hAnsi="Times New Roman" w:cs="Times New Roman"/>
        </w:rPr>
        <w:t xml:space="preserve">. </w:t>
      </w:r>
      <w:r w:rsidR="00932416" w:rsidRPr="008A5251">
        <w:rPr>
          <w:rFonts w:ascii="Times New Roman" w:eastAsia="Times" w:hAnsi="Times New Roman" w:cs="Times New Roman"/>
        </w:rPr>
        <w:t>We'néstha ne ótia'k</w:t>
      </w:r>
      <w:r w:rsidR="00A47A8A" w:rsidRPr="008A5251">
        <w:rPr>
          <w:rFonts w:ascii="Times New Roman" w:eastAsia="Times" w:hAnsi="Times New Roman" w:cs="Times New Roman"/>
        </w:rPr>
        <w:t>e</w:t>
      </w:r>
      <w:r w:rsidR="00932416" w:rsidRPr="008A5251">
        <w:rPr>
          <w:rFonts w:ascii="Times New Roman" w:eastAsia="Times" w:hAnsi="Times New Roman" w:cs="Times New Roman"/>
        </w:rPr>
        <w:t xml:space="preserve"> tsi niiakote'nikonhra'karí:te </w:t>
      </w:r>
      <w:r w:rsidR="00A47A8A" w:rsidRPr="008A5251">
        <w:rPr>
          <w:rFonts w:ascii="Times New Roman" w:eastAsia="Times" w:hAnsi="Times New Roman" w:cs="Times New Roman"/>
        </w:rPr>
        <w:t xml:space="preserve">kaio'ténhsera </w:t>
      </w:r>
      <w:r w:rsidR="004A5F1B" w:rsidRPr="008A5251">
        <w:rPr>
          <w:rFonts w:ascii="Times New Roman" w:eastAsia="Times" w:hAnsi="Times New Roman" w:cs="Times New Roman"/>
        </w:rPr>
        <w:t>ne tekeníhaton owén:na i</w:t>
      </w:r>
      <w:r w:rsidR="00932416" w:rsidRPr="008A5251">
        <w:rPr>
          <w:rFonts w:ascii="Times New Roman" w:eastAsia="Times" w:hAnsi="Times New Roman" w:cs="Times New Roman"/>
        </w:rPr>
        <w:t xml:space="preserve">ontáhkwen </w:t>
      </w:r>
      <w:r w:rsidR="004A5F1B" w:rsidRPr="008A5251">
        <w:rPr>
          <w:rFonts w:ascii="Times New Roman" w:eastAsia="Times" w:hAnsi="Times New Roman" w:cs="Times New Roman"/>
        </w:rPr>
        <w:t>"</w:t>
      </w:r>
      <w:hyperlink r:id="rId32" w:history="1">
        <w:r w:rsidR="004A5F1B" w:rsidRPr="008A5251">
          <w:rPr>
            <w:rStyle w:val="Hyperlink"/>
            <w:rFonts w:ascii="Times New Roman" w:eastAsia="Times" w:hAnsi="Times New Roman" w:cs="Times New Roman"/>
            <w:i/>
            <w:color w:val="auto"/>
          </w:rPr>
          <w:t>teká:ia'ks oh ní:tsi rontétsen'ts tánon rotinonhwaktenión:ni tehatihtháhrha, nè:'e wáhi tewani'tonnià:tha tsi ní:tsi shakotitsèn:tha ne rotinonhwaktenión:ni.</w:t>
        </w:r>
      </w:hyperlink>
      <w:r w:rsidR="004A5F1B" w:rsidRPr="008A5251">
        <w:rPr>
          <w:rFonts w:ascii="Times New Roman" w:eastAsia="Times" w:hAnsi="Times New Roman" w:cs="Times New Roman"/>
          <w:i/>
        </w:rPr>
        <w:t xml:space="preserve">" </w:t>
      </w:r>
      <w:r w:rsidR="00FF39D4" w:rsidRPr="008A5251">
        <w:rPr>
          <w:rFonts w:ascii="Times New Roman" w:eastAsia="Times" w:hAnsi="Times New Roman" w:cs="Times New Roman"/>
        </w:rPr>
        <w:t>Owén:na iakoio'tá:tis nè:'e wastóhtha tsi niieweién:te ne iako'nikonhrahnhontéhrha ne nahò:ten aiontatetshénrie'se tánon aiontatétsen'te.</w:t>
      </w:r>
    </w:p>
    <w:p w14:paraId="38097283" w14:textId="38B1CF90" w:rsidR="00FF39D4" w:rsidRPr="008A5251" w:rsidRDefault="004E5564" w:rsidP="00967923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8A5251">
        <w:rPr>
          <w:rFonts w:ascii="Times New Roman" w:hAnsi="Times New Roman" w:cs="Times New Roman"/>
        </w:rPr>
        <w:t xml:space="preserve">• </w:t>
      </w:r>
      <w:r w:rsidR="00FF39D4" w:rsidRPr="008A5251">
        <w:rPr>
          <w:rFonts w:ascii="Times New Roman" w:eastAsia="Times New Roman" w:hAnsi="Times New Roman" w:cs="Times New Roman"/>
        </w:rPr>
        <w:t>Tekaia'toréhton (</w:t>
      </w:r>
      <w:hyperlink r:id="rId33" w:history="1">
        <w:r w:rsidR="00FF39D4" w:rsidRPr="008A5251">
          <w:rPr>
            <w:rStyle w:val="Hyperlink"/>
            <w:rFonts w:ascii="Times New Roman" w:eastAsia="Times" w:hAnsi="Times New Roman" w:cs="Times New Roman"/>
            <w:color w:val="auto"/>
          </w:rPr>
          <w:t>Justice</w:t>
        </w:r>
      </w:hyperlink>
      <w:r w:rsidR="00FF39D4" w:rsidRPr="008A5251">
        <w:rPr>
          <w:rStyle w:val="Hyperlink"/>
          <w:rFonts w:ascii="Times New Roman" w:eastAsia="Times" w:hAnsi="Times New Roman" w:cs="Times New Roman"/>
          <w:color w:val="auto"/>
        </w:rPr>
        <w:t>)</w:t>
      </w:r>
      <w:r w:rsidR="00FF39D4" w:rsidRPr="008A5251">
        <w:rPr>
          <w:rFonts w:ascii="Times New Roman" w:eastAsia="Times New Roman" w:hAnsi="Times New Roman" w:cs="Times New Roman"/>
        </w:rPr>
        <w:t xml:space="preserve"> teiotonhwentsó:ni ne rontetsen'tsheraweién:te ioiánere ahatihá:wake nahò:ten kaianerenhseratátie tánon ne sha'tashakotinòn:we'ne. </w:t>
      </w:r>
      <w:r w:rsidR="00F214C5" w:rsidRPr="008A5251">
        <w:rPr>
          <w:rFonts w:ascii="Times New Roman" w:eastAsia="Times New Roman" w:hAnsi="Times New Roman" w:cs="Times New Roman"/>
        </w:rPr>
        <w:t xml:space="preserve">Bill 96 eniakotentoráhkwen ne rontsniehtsheraweiénstha oh ní:tsi ia'tahotirihwaién:ta'se: Rontháwa ne Bill 96, ká:ron niioiánere tsi shakotiia'takéhnha tsi iah tha'teiotonhwentsóhon ísi' nón:we ne skawén:na ahontatísheke tánon ahoti'nikonhraientà:sheke tánon enhotihsennáksa'te tsi ní:tsi enhotiió'ten, tóka' nòn:wa enhoná:ti tsi ratihiatonhsenhá:wi; tóka'ni tenhatihnió:ten ne Bill 96 tsi ioiánere tsi ní:tsi tenhatihthá:ren skátne raononkwe'ta'shòn:'a rotinonhwaktenión:ni tsi ronónha raotiwén:na enhontewennón:tahkwe, nek tsi kakoráhsera eniakokaraién:ha'se. </w:t>
      </w:r>
    </w:p>
    <w:p w14:paraId="18748B5A" w14:textId="64DD1212" w:rsidR="00F214C5" w:rsidRPr="008A5251" w:rsidRDefault="00000000" w:rsidP="00CE127D">
      <w:pPr>
        <w:spacing w:after="120" w:line="276" w:lineRule="auto"/>
        <w:rPr>
          <w:rFonts w:ascii="Times New Roman" w:hAnsi="Times New Roman" w:cs="Times New Roman"/>
        </w:rPr>
      </w:pPr>
      <w:hyperlink r:id="rId34" w:history="1">
        <w:r w:rsidR="00C956BA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 xml:space="preserve">Quebec’s Institute of Public Health </w:t>
        </w:r>
      </w:hyperlink>
      <w:r w:rsidR="00925206" w:rsidRPr="008A5251">
        <w:rPr>
          <w:rFonts w:ascii="Times New Roman" w:hAnsi="Times New Roman" w:cs="Times New Roman"/>
        </w:rPr>
        <w:t xml:space="preserve"> </w:t>
      </w:r>
      <w:r w:rsidR="00F214C5" w:rsidRPr="008A5251">
        <w:rPr>
          <w:rFonts w:ascii="Times New Roman" w:hAnsi="Times New Roman" w:cs="Times New Roman"/>
        </w:rPr>
        <w:t>wathró:ri "</w:t>
      </w:r>
      <w:r w:rsidR="00F214C5" w:rsidRPr="008A5251">
        <w:rPr>
          <w:rFonts w:ascii="Times New Roman" w:hAnsi="Times New Roman" w:cs="Times New Roman"/>
          <w:i/>
        </w:rPr>
        <w:t>Akwé:kon tsi nikaianerenhserò:tens néne ata'karitéhtshera tánon onkwe'ta'kéha kaia'takehnháhtshera tkonwaianénhas tsi rotiió'te rotihró:ris se' tsi entà:'on tsi nithotikwénion enthonteweièn:ton tsi enshakotiia'takéhnha. Nè:'e kén:ton tsi tenhontate'nikonhraién:ta'ne néne róntstha tánon ioianerehón:we tsi enshakotiia'takéhnha. Ronta'karitehtsheraweién:te aó:wen enhòn:ronke</w:t>
      </w:r>
      <w:r w:rsidR="00925206" w:rsidRPr="008A5251">
        <w:rPr>
          <w:rFonts w:ascii="Times New Roman" w:hAnsi="Times New Roman" w:cs="Times New Roman"/>
          <w:i/>
        </w:rPr>
        <w:t xml:space="preserve"> tsi nikawennò:tens rontá:tis néne shakotiia'takéhnhas, tánon tsi iohní:ron enshakoti'nikonhraientásten nó:nen iah thiehatiwennaié:ri nó:nen néne ióntstha iontá:ti ne ó:ia nikawennò:ten."</w:t>
      </w:r>
      <w:r w:rsidR="00925206" w:rsidRPr="008A5251">
        <w:rPr>
          <w:rFonts w:ascii="Times New Roman" w:hAnsi="Times New Roman" w:cs="Times New Roman"/>
        </w:rPr>
        <w:t xml:space="preserve"> Kwah tokèn:'en teká:ia'ks ne Bill 96 ne tsi ní:tsi ioiánere teiontátsnie's ne Quebechró:non iaweronhátien oh niiewennò:ten tóka'ni ka' nitiakawé:non, tsi iah teioiánere tsi nón:we teniakó:taste ne ata'karitéhtshera rotiió'te tetsá:ron tsi nihatihsennowá:nen tánon tsi na'tehontèn:tshas. Tsi </w:t>
      </w:r>
      <w:r w:rsidR="00925206" w:rsidRPr="008A5251">
        <w:rPr>
          <w:rFonts w:ascii="Times New Roman" w:hAnsi="Times New Roman" w:cs="Times New Roman"/>
        </w:rPr>
        <w:lastRenderedPageBreak/>
        <w:t>rohiá:ton (</w:t>
      </w:r>
      <w:hyperlink r:id="rId35" w:history="1">
        <w:r w:rsidR="00925206" w:rsidRPr="008A5251">
          <w:rPr>
            <w:rStyle w:val="Hyperlink"/>
            <w:rFonts w:ascii="Times New Roman" w:hAnsi="Times New Roman" w:cs="Times New Roman"/>
            <w:color w:val="auto"/>
          </w:rPr>
          <w:t>put</w:t>
        </w:r>
      </w:hyperlink>
      <w:r w:rsidR="00925206" w:rsidRPr="008A5251">
        <w:rPr>
          <w:rStyle w:val="Hyperlink"/>
          <w:rFonts w:ascii="Times New Roman" w:hAnsi="Times New Roman" w:cs="Times New Roman"/>
          <w:color w:val="auto"/>
        </w:rPr>
        <w:t>)</w:t>
      </w:r>
      <w:r w:rsidR="00925206" w:rsidRPr="008A5251">
        <w:rPr>
          <w:rFonts w:ascii="Times New Roman" w:hAnsi="Times New Roman" w:cs="Times New Roman"/>
        </w:rPr>
        <w:t xml:space="preserve"> ne rahiatonhserakwatákwas ne The Surburban tekonrénies, Beryl Wajsman, </w:t>
      </w:r>
      <w:r w:rsidR="00925206" w:rsidRPr="008A5251">
        <w:rPr>
          <w:rFonts w:ascii="Times New Roman" w:hAnsi="Times New Roman" w:cs="Times New Roman"/>
          <w:i/>
        </w:rPr>
        <w:t>"Tewatatitèn:ron owén:na khok kénhak tsi nonkwá:ti aiakota'karitéhake."</w:t>
      </w:r>
      <w:r w:rsidR="00925206" w:rsidRPr="008A5251">
        <w:rPr>
          <w:rFonts w:ascii="Times New Roman" w:hAnsi="Times New Roman" w:cs="Times New Roman"/>
        </w:rPr>
        <w:t xml:space="preserve"> Iah thaón:ton ísi' nón:we aiakwarihwanòn:we'ne. </w:t>
      </w:r>
    </w:p>
    <w:p w14:paraId="1D741B71" w14:textId="354E8AA0" w:rsidR="00EE343F" w:rsidRPr="008A5251" w:rsidRDefault="00EE343F" w:rsidP="00967923">
      <w:pPr>
        <w:pStyle w:val="Heading1"/>
        <w:spacing w:after="120" w:afterAutospacing="0" w:line="276" w:lineRule="auto"/>
        <w:jc w:val="left"/>
        <w:rPr>
          <w:sz w:val="24"/>
          <w:szCs w:val="24"/>
        </w:rPr>
      </w:pPr>
      <w:r w:rsidRPr="008A5251">
        <w:rPr>
          <w:sz w:val="24"/>
          <w:szCs w:val="24"/>
        </w:rPr>
        <w:t>Tsi ní:tsi teiakohkwà:ton tsi ní:tsi teiontátsnie's ne Bill 96</w:t>
      </w:r>
    </w:p>
    <w:p w14:paraId="2128F31E" w14:textId="0D870DF4" w:rsidR="00EE343F" w:rsidRPr="008A5251" w:rsidRDefault="00000000" w:rsidP="00CE127D">
      <w:pPr>
        <w:spacing w:after="120" w:line="276" w:lineRule="auto"/>
        <w:rPr>
          <w:rFonts w:ascii="Times New Roman" w:eastAsia="Times New Roman" w:hAnsi="Times New Roman" w:cs="Times New Roman"/>
        </w:rPr>
      </w:pPr>
      <w:hyperlink r:id="rId36" w:anchor=":~:text=The%20health%20services%20and%20social,groups%20to%20which%20they%20belong." w:history="1">
        <w:r w:rsidR="00EE343F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Act respecting health services and social services</w:t>
        </w:r>
      </w:hyperlink>
      <w:r w:rsidR="00EE343F" w:rsidRPr="008A5251">
        <w:rPr>
          <w:rFonts w:ascii="Times New Roman" w:eastAsia="Times New Roman" w:hAnsi="Times New Roman" w:cs="Times New Roman"/>
        </w:rPr>
        <w:t xml:space="preserve"> </w:t>
      </w:r>
      <w:r w:rsidR="00520E9F" w:rsidRPr="008A5251">
        <w:rPr>
          <w:rFonts w:ascii="Times New Roman" w:eastAsia="Times New Roman" w:hAnsi="Times New Roman" w:cs="Times New Roman"/>
        </w:rPr>
        <w:t xml:space="preserve">ne Quebec wathró:ri tsi onkwe'takwé:kon rotinonhwaktenión:ni akó:wen enwá:ton ne tsi ní:tsi teiontátsnie's iaweronhátien oh niiewennò:ten tánon oh niieweiennò:ten. Wathró:ri ne </w:t>
      </w:r>
      <w:hyperlink r:id="rId37" w:history="1">
        <w:r w:rsidR="00520E9F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Quebec’s Institute of Public Health</w:t>
        </w:r>
      </w:hyperlink>
      <w:r w:rsidR="00520E9F" w:rsidRPr="008A5251">
        <w:rPr>
          <w:rFonts w:ascii="Times New Roman" w:eastAsia="Times New Roman" w:hAnsi="Times New Roman" w:cs="Times New Roman"/>
        </w:rPr>
        <w:t xml:space="preserve">, sénha iotkà:te ken' neniá:wen ne rotinonhwaktenión:ni néne </w:t>
      </w:r>
      <w:r w:rsidR="00555C57" w:rsidRPr="008A5251">
        <w:rPr>
          <w:rFonts w:ascii="Times New Roman" w:eastAsia="Times New Roman" w:hAnsi="Times New Roman" w:cs="Times New Roman"/>
        </w:rPr>
        <w:t>iah tha'</w:t>
      </w:r>
      <w:r w:rsidR="00520E9F" w:rsidRPr="008A5251">
        <w:rPr>
          <w:rFonts w:ascii="Times New Roman" w:eastAsia="Times New Roman" w:hAnsi="Times New Roman" w:cs="Times New Roman"/>
        </w:rPr>
        <w:t>tehonwanaterièn:thare tsi ronwatiia'takéhnhas skátne ne raotiwén:na:</w:t>
      </w:r>
    </w:p>
    <w:p w14:paraId="2148B7C5" w14:textId="3C5319A8" w:rsidR="00520E9F" w:rsidRPr="008A5251" w:rsidRDefault="00520E9F" w:rsidP="00CE127D">
      <w:pPr>
        <w:pStyle w:val="ListParagraph"/>
        <w:numPr>
          <w:ilvl w:val="0"/>
          <w:numId w:val="25"/>
        </w:numPr>
        <w:spacing w:after="120" w:line="276" w:lineRule="auto"/>
        <w:ind w:firstLine="0"/>
        <w:rPr>
          <w:rFonts w:ascii="Times New Roman" w:eastAsia="Times New Roman" w:hAnsi="Times New Roman" w:cs="Times New Roman"/>
        </w:rPr>
      </w:pPr>
      <w:r w:rsidRPr="008A5251">
        <w:rPr>
          <w:rFonts w:ascii="Times New Roman" w:eastAsia="Times New Roman" w:hAnsi="Times New Roman" w:cs="Times New Roman"/>
        </w:rPr>
        <w:t>Onó</w:t>
      </w:r>
      <w:r w:rsidR="00555C57" w:rsidRPr="008A5251">
        <w:rPr>
          <w:rFonts w:ascii="Times New Roman" w:eastAsia="Times New Roman" w:hAnsi="Times New Roman" w:cs="Times New Roman"/>
        </w:rPr>
        <w:t>nhkwa enh</w:t>
      </w:r>
      <w:r w:rsidRPr="008A5251">
        <w:rPr>
          <w:rFonts w:ascii="Times New Roman" w:eastAsia="Times New Roman" w:hAnsi="Times New Roman" w:cs="Times New Roman"/>
        </w:rPr>
        <w:t xml:space="preserve">onwatihiá:ton'se, </w:t>
      </w:r>
      <w:r w:rsidR="00555C57" w:rsidRPr="008A5251">
        <w:rPr>
          <w:rFonts w:ascii="Times New Roman" w:eastAsia="Times New Roman" w:hAnsi="Times New Roman" w:cs="Times New Roman"/>
        </w:rPr>
        <w:t>enhatiié:na ne ó:ia nikanonhkwa'tsherò:ten tóka'ni iah thahonwati'nikonhraientásten oh ní:tsi áhontste nonónhkwa.</w:t>
      </w:r>
    </w:p>
    <w:p w14:paraId="5B0C13C7" w14:textId="707626F7" w:rsidR="00555C57" w:rsidRPr="008A5251" w:rsidRDefault="00555C57" w:rsidP="00CE127D">
      <w:pPr>
        <w:pStyle w:val="ListParagraph"/>
        <w:numPr>
          <w:ilvl w:val="0"/>
          <w:numId w:val="25"/>
        </w:numPr>
        <w:spacing w:after="120" w:line="276" w:lineRule="auto"/>
        <w:ind w:firstLine="0"/>
        <w:rPr>
          <w:rFonts w:ascii="Times New Roman" w:eastAsia="Times New Roman" w:hAnsi="Times New Roman" w:cs="Times New Roman"/>
        </w:rPr>
      </w:pPr>
      <w:r w:rsidRPr="008A5251">
        <w:rPr>
          <w:rFonts w:ascii="Times New Roman" w:eastAsia="Times New Roman" w:hAnsi="Times New Roman" w:cs="Times New Roman"/>
        </w:rPr>
        <w:t>Iah thahonwati'nikonhraientástes nahò:ten ronwatitshenriè:se.</w:t>
      </w:r>
    </w:p>
    <w:p w14:paraId="6FAACFAA" w14:textId="33A2A864" w:rsidR="003942BE" w:rsidRPr="008A5251" w:rsidRDefault="00555C57" w:rsidP="00CE127D">
      <w:pPr>
        <w:pStyle w:val="ListParagraph"/>
        <w:numPr>
          <w:ilvl w:val="0"/>
          <w:numId w:val="25"/>
        </w:numPr>
        <w:spacing w:after="120" w:line="276" w:lineRule="auto"/>
        <w:ind w:firstLine="0"/>
        <w:rPr>
          <w:rFonts w:ascii="Times New Roman" w:eastAsia="Times New Roman" w:hAnsi="Times New Roman" w:cs="Times New Roman"/>
        </w:rPr>
      </w:pPr>
      <w:r w:rsidRPr="008A5251">
        <w:rPr>
          <w:rFonts w:ascii="Times New Roman" w:eastAsia="Times New Roman" w:hAnsi="Times New Roman" w:cs="Times New Roman"/>
        </w:rPr>
        <w:t>Sénha karì:wes tsi ió:to'kte aó:nakte enhonnè:sheke tánon sénha é:so enshonwanatken'sénion.</w:t>
      </w:r>
    </w:p>
    <w:p w14:paraId="4C136B79" w14:textId="19460682" w:rsidR="004C6D50" w:rsidRPr="008A5251" w:rsidRDefault="00555C57" w:rsidP="00CE127D">
      <w:pPr>
        <w:pStyle w:val="ListParagraph"/>
        <w:numPr>
          <w:ilvl w:val="0"/>
          <w:numId w:val="25"/>
        </w:numPr>
        <w:spacing w:after="120" w:line="276" w:lineRule="auto"/>
        <w:ind w:firstLine="0"/>
        <w:rPr>
          <w:rFonts w:ascii="Times New Roman" w:eastAsia="Times New Roman" w:hAnsi="Times New Roman" w:cs="Times New Roman"/>
        </w:rPr>
      </w:pPr>
      <w:r w:rsidRPr="008A5251">
        <w:rPr>
          <w:rFonts w:ascii="Times New Roman" w:eastAsia="Times New Roman" w:hAnsi="Times New Roman" w:cs="Times New Roman"/>
        </w:rPr>
        <w:t>Tenhontóhetste nahò:ten iah tha'tehonatonhwentsó:ni, tsi ní:ioht ne tsi teshakotitsèn:tha enhonwatì:teron, thitiawenstsíhon enhotikaré:wahte tóka'ni enhonani'taksà:ten.</w:t>
      </w:r>
    </w:p>
    <w:p w14:paraId="41836E79" w14:textId="0F325FFE" w:rsidR="00555C57" w:rsidRPr="008A5251" w:rsidRDefault="00555C57" w:rsidP="00CE127D">
      <w:pPr>
        <w:pStyle w:val="ListParagraph"/>
        <w:numPr>
          <w:ilvl w:val="0"/>
          <w:numId w:val="25"/>
        </w:numPr>
        <w:spacing w:after="120" w:line="276" w:lineRule="auto"/>
        <w:ind w:firstLine="0"/>
        <w:rPr>
          <w:rFonts w:ascii="Times New Roman" w:eastAsia="Times New Roman" w:hAnsi="Times New Roman" w:cs="Times New Roman"/>
        </w:rPr>
      </w:pPr>
      <w:r w:rsidRPr="008A5251">
        <w:rPr>
          <w:rFonts w:ascii="Times New Roman" w:eastAsia="Times New Roman" w:hAnsi="Times New Roman" w:cs="Times New Roman"/>
        </w:rPr>
        <w:t>Enshonwatiia'tínekenhwe ne tsi teshakotitsèn:tha tánon iah othé:nen tehonaterihwasheronnihátie kátke eh iaonsahón:ne.</w:t>
      </w:r>
    </w:p>
    <w:p w14:paraId="63657A27" w14:textId="7AABA223" w:rsidR="00473145" w:rsidRPr="008A5251" w:rsidRDefault="00CF7039" w:rsidP="00CE127D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8A5251">
        <w:rPr>
          <w:rFonts w:ascii="Times New Roman" w:eastAsia="Times New Roman" w:hAnsi="Times New Roman" w:cs="Times New Roman"/>
        </w:rPr>
        <w:t>Ká:ron ken' neniá:wen:</w:t>
      </w:r>
    </w:p>
    <w:p w14:paraId="6DA49329" w14:textId="324B5B0C" w:rsidR="002E2470" w:rsidRPr="008A5251" w:rsidRDefault="00CF7039" w:rsidP="00CE127D">
      <w:pPr>
        <w:pStyle w:val="ListParagraph"/>
        <w:numPr>
          <w:ilvl w:val="0"/>
          <w:numId w:val="26"/>
        </w:numPr>
        <w:spacing w:after="120" w:line="276" w:lineRule="auto"/>
        <w:ind w:firstLine="0"/>
        <w:rPr>
          <w:rFonts w:ascii="Times New Roman" w:eastAsia="Times New Roman" w:hAnsi="Times New Roman" w:cs="Times New Roman"/>
        </w:rPr>
      </w:pPr>
      <w:r w:rsidRPr="008A5251">
        <w:rPr>
          <w:rFonts w:ascii="Times New Roman" w:eastAsia="Times New Roman" w:hAnsi="Times New Roman" w:cs="Times New Roman"/>
        </w:rPr>
        <w:t>Ká:ron nénhontste ne ata'karitéhtshera kaia'takehnháhtshera.</w:t>
      </w:r>
    </w:p>
    <w:p w14:paraId="299B5620" w14:textId="301AE65F" w:rsidR="00CF7039" w:rsidRPr="008A5251" w:rsidRDefault="00CF7039" w:rsidP="00CE127D">
      <w:pPr>
        <w:pStyle w:val="ListParagraph"/>
        <w:numPr>
          <w:ilvl w:val="0"/>
          <w:numId w:val="26"/>
        </w:numPr>
        <w:spacing w:after="120" w:line="276" w:lineRule="auto"/>
        <w:ind w:firstLine="0"/>
        <w:rPr>
          <w:rFonts w:ascii="Times New Roman" w:eastAsia="Times New Roman" w:hAnsi="Times New Roman" w:cs="Times New Roman"/>
        </w:rPr>
      </w:pPr>
      <w:r w:rsidRPr="008A5251">
        <w:rPr>
          <w:rFonts w:ascii="Times New Roman" w:eastAsia="Times New Roman" w:hAnsi="Times New Roman" w:cs="Times New Roman"/>
        </w:rPr>
        <w:t>Ká:ron nenhatinòn:we'ne tsi ní:tsi tehonwatisniè:'on.</w:t>
      </w:r>
    </w:p>
    <w:p w14:paraId="0FF0B74D" w14:textId="46FEDDC8" w:rsidR="00CF7039" w:rsidRPr="008A5251" w:rsidRDefault="00CF7039" w:rsidP="00CE127D">
      <w:pPr>
        <w:pStyle w:val="ListParagraph"/>
        <w:numPr>
          <w:ilvl w:val="0"/>
          <w:numId w:val="26"/>
        </w:numPr>
        <w:spacing w:after="120" w:line="276" w:lineRule="auto"/>
        <w:ind w:firstLine="0"/>
        <w:rPr>
          <w:rFonts w:ascii="Times New Roman" w:eastAsia="Times New Roman" w:hAnsi="Times New Roman" w:cs="Times New Roman"/>
        </w:rPr>
      </w:pPr>
      <w:r w:rsidRPr="008A5251">
        <w:rPr>
          <w:rFonts w:ascii="Times New Roman" w:eastAsia="Times New Roman" w:hAnsi="Times New Roman" w:cs="Times New Roman"/>
        </w:rPr>
        <w:t>Ká:ron nenhotikè:tohte kátke ronaterihwasherón:ni.</w:t>
      </w:r>
    </w:p>
    <w:p w14:paraId="3A8F1221" w14:textId="3DA036FC" w:rsidR="00CF7039" w:rsidRPr="008A5251" w:rsidRDefault="00CF7039" w:rsidP="00CE127D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8A5251">
        <w:rPr>
          <w:rFonts w:ascii="Times New Roman" w:eastAsia="Times New Roman" w:hAnsi="Times New Roman" w:cs="Times New Roman"/>
        </w:rPr>
        <w:t>Akwé:kon ne ken' niiawénsherons enkakwé:ni ne sénha eniekária'ke tsi tenhonwatísnie'ne ne rotinonhwaktenión:ni.</w:t>
      </w:r>
    </w:p>
    <w:p w14:paraId="7C9E2800" w14:textId="565DA142" w:rsidR="00C30AF5" w:rsidRPr="008A5251" w:rsidRDefault="00CF7039" w:rsidP="00CE127D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8A5251">
        <w:rPr>
          <w:rFonts w:ascii="Times New Roman" w:eastAsia="Times New Roman" w:hAnsi="Times New Roman" w:cs="Times New Roman"/>
        </w:rPr>
        <w:t xml:space="preserve">Iotkà:te tenka'niénsken'ne iaweronhátien tóka' ronta'karitehtsheraweién:te ronhrónkha tsi nihatiwennò:ten ne rotinonhwaktenión:ni. Énska </w:t>
      </w:r>
      <w:r w:rsidR="004E0867" w:rsidRPr="008A5251">
        <w:rPr>
          <w:rFonts w:ascii="Times New Roman" w:eastAsia="Times New Roman" w:hAnsi="Times New Roman" w:cs="Times New Roman"/>
        </w:rPr>
        <w:t>waterihwatkèn:se (</w:t>
      </w:r>
      <w:hyperlink r:id="rId38" w:history="1">
        <w:r w:rsidR="004E0867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study</w:t>
        </w:r>
      </w:hyperlink>
      <w:r w:rsidR="004E0867" w:rsidRPr="008A5251">
        <w:rPr>
          <w:rStyle w:val="Hyperlink"/>
          <w:rFonts w:ascii="Times New Roman" w:eastAsia="Times New Roman" w:hAnsi="Times New Roman" w:cs="Times New Roman"/>
          <w:color w:val="auto"/>
        </w:rPr>
        <w:t>)</w:t>
      </w:r>
      <w:r w:rsidR="004E0867" w:rsidRPr="008A5251">
        <w:rPr>
          <w:rFonts w:ascii="Times New Roman" w:eastAsia="Times New Roman" w:hAnsi="Times New Roman" w:cs="Times New Roman"/>
        </w:rPr>
        <w:t xml:space="preserve"> we'néstha kowá:nen wa'thonterien'tawén:rie thóha tió:konte néne tsi niká:ien tehóntsnie shakotiwennakaratá:ton. Iotkà:te enshakotiwennakará:tate. Tsi na'tetiátere ne Tsothohrhkó:wa 2018 tánon Kentenhkó:wa 2020, </w:t>
      </w:r>
      <w:r w:rsidR="007F1EAD" w:rsidRPr="008A5251">
        <w:rPr>
          <w:rFonts w:ascii="Times New Roman" w:eastAsia="Times New Roman" w:hAnsi="Times New Roman" w:cs="Times New Roman"/>
        </w:rPr>
        <w:t xml:space="preserve">McGill University Health Centre (MUHC) </w:t>
      </w:r>
      <w:r w:rsidR="002B1B61" w:rsidRPr="008A5251">
        <w:rPr>
          <w:rFonts w:ascii="Times New Roman" w:eastAsia="Times New Roman" w:hAnsi="Times New Roman" w:cs="Times New Roman"/>
        </w:rPr>
        <w:t xml:space="preserve">shakotihonkarià:kon 1,349 </w:t>
      </w:r>
      <w:r w:rsidR="007F1EAD" w:rsidRPr="008A5251">
        <w:rPr>
          <w:rFonts w:ascii="Times New Roman" w:eastAsia="Times New Roman" w:hAnsi="Times New Roman" w:cs="Times New Roman"/>
        </w:rPr>
        <w:t>(</w:t>
      </w:r>
      <w:hyperlink r:id="rId39" w:history="1">
        <w:r w:rsidR="007F1EAD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1,349 overhead announcement requests</w:t>
        </w:r>
      </w:hyperlink>
      <w:r w:rsidR="007F1EAD" w:rsidRPr="008A5251">
        <w:rPr>
          <w:rStyle w:val="Hyperlink"/>
          <w:rFonts w:ascii="Times New Roman" w:eastAsia="Times New Roman" w:hAnsi="Times New Roman" w:cs="Times New Roman"/>
          <w:color w:val="auto"/>
        </w:rPr>
        <w:t>)</w:t>
      </w:r>
      <w:r w:rsidR="007F1EAD" w:rsidRPr="008A5251">
        <w:rPr>
          <w:rFonts w:ascii="Times New Roman" w:eastAsia="Times New Roman" w:hAnsi="Times New Roman" w:cs="Times New Roman"/>
        </w:rPr>
        <w:t xml:space="preserve"> nihá:ti shakotiwennakará:tats. Iah tekarátie tsi ní:kon niiawèn:'en tóka' néne teshakotísnie's tóka'ni ákte' nonkwá:ti (raotihwá:tsire/ronatenro'shòn:'a) ronhrónkha tsi na'kawennò:ten teiotonhwentsóhon.</w:t>
      </w:r>
    </w:p>
    <w:p w14:paraId="07C3D6C0" w14:textId="6B411F61" w:rsidR="007F1EAD" w:rsidRPr="008A5251" w:rsidRDefault="00707193" w:rsidP="00CE127D">
      <w:pPr>
        <w:spacing w:after="120" w:line="276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8A5251">
        <w:rPr>
          <w:rFonts w:ascii="Times New Roman" w:hAnsi="Times New Roman" w:cs="Times New Roman"/>
        </w:rPr>
        <w:t xml:space="preserve">Iah teionehrákwaht tsi O'seronni'kéha ne kawennkwe'ní:io, </w:t>
      </w:r>
      <w:r w:rsidR="008E7992" w:rsidRPr="008A5251">
        <w:rPr>
          <w:rFonts w:ascii="Times New Roman" w:hAnsi="Times New Roman" w:cs="Times New Roman"/>
        </w:rPr>
        <w:t>aó:wen ne ó:ia na'kawennò:tens</w:t>
      </w:r>
      <w:r w:rsidR="0092587B" w:rsidRPr="008A5251">
        <w:rPr>
          <w:rFonts w:ascii="Times New Roman" w:hAnsi="Times New Roman" w:cs="Times New Roman"/>
        </w:rPr>
        <w:t xml:space="preserve"> akénhake (</w:t>
      </w:r>
      <w:hyperlink r:id="rId40" w:history="1">
        <w:r w:rsidR="0092587B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minority language services</w:t>
        </w:r>
      </w:hyperlink>
      <w:r w:rsidR="0092587B" w:rsidRPr="008A5251">
        <w:rPr>
          <w:rStyle w:val="Hyperlink"/>
          <w:rFonts w:ascii="Times New Roman" w:eastAsia="Times New Roman" w:hAnsi="Times New Roman" w:cs="Times New Roman"/>
          <w:color w:val="auto"/>
        </w:rPr>
        <w:t>)</w:t>
      </w:r>
      <w:r w:rsidR="0092587B" w:rsidRPr="008A5251">
        <w:rPr>
          <w:rFonts w:ascii="Times New Roman" w:hAnsi="Times New Roman" w:cs="Times New Roman"/>
        </w:rPr>
        <w:t xml:space="preserve">: </w:t>
      </w:r>
      <w:r w:rsidR="00A00F4B" w:rsidRPr="008A5251">
        <w:rPr>
          <w:rFonts w:ascii="Times New Roman" w:hAnsi="Times New Roman" w:cs="Times New Roman"/>
        </w:rPr>
        <w:t xml:space="preserve">California nonkwá:ti tsi thotiio'ténion kaianerénhsera iakohró:ri tsi entà:'on kon'tatiéshon enkaién:take ne owén:ka kaia'takehnháhtshera néne tsi nikawennò:ten ará:nen 5 kwéhsen ne tsi nihotitióhkwa néne kowaniahé:sas; </w:t>
      </w:r>
      <w:r w:rsidR="001E041F" w:rsidRPr="008A5251">
        <w:rPr>
          <w:rFonts w:ascii="Times New Roman" w:hAnsi="Times New Roman" w:cs="Times New Roman"/>
        </w:rPr>
        <w:t xml:space="preserve">Finlandró:non tsi </w:t>
      </w:r>
      <w:r w:rsidR="001E041F" w:rsidRPr="008A5251">
        <w:rPr>
          <w:rFonts w:ascii="Times New Roman" w:hAnsi="Times New Roman" w:cs="Times New Roman"/>
        </w:rPr>
        <w:lastRenderedPageBreak/>
        <w:t xml:space="preserve">thatinakerénion </w:t>
      </w:r>
      <w:r w:rsidR="00C26003" w:rsidRPr="008A5251">
        <w:rPr>
          <w:rFonts w:ascii="Times New Roman" w:hAnsi="Times New Roman" w:cs="Times New Roman"/>
        </w:rPr>
        <w:t xml:space="preserve">tekawén:nake enkón:ton tóka' ará:nen 8 kwéhsen ne tsi nihotitióhkwa ronhrónkha neh na'kawennò:ten. Outaouais, Gaspesie-Iles-de-la-Madeleine tánon Monteregie akwé:kon iotí:ien ará:nen 8 kwéhsen nihá:ti néne eh thati'terón:ton Tiohrhen'shaka'kéha ne tioterénhton ronahronkhà:'on. </w:t>
      </w:r>
      <w:r w:rsidR="0061363D" w:rsidRPr="008A5251">
        <w:rPr>
          <w:rFonts w:ascii="Times New Roman" w:hAnsi="Times New Roman" w:cs="Times New Roman"/>
        </w:rPr>
        <w:t>Tiohtià:ke ió:ien 32 kwéhsen nihá:ti tánon Skawehnóhkwati ió:ien ne 32 kwéhsen nihá:ti néne tsi thati'terón:ton ne Tiohrhen'shaka'kéha tóka'ni O'seronni'kéha ne tiotierénhton ronahronkhà:'on.</w:t>
      </w:r>
    </w:p>
    <w:p w14:paraId="61003C9D" w14:textId="7117DB8E" w:rsidR="0061363D" w:rsidRPr="008A5251" w:rsidRDefault="0073616B" w:rsidP="006F049B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8A5251">
        <w:rPr>
          <w:rFonts w:ascii="Times New Roman" w:eastAsia="Times New Roman" w:hAnsi="Times New Roman" w:cs="Times New Roman"/>
        </w:rPr>
        <w:t xml:space="preserve">É:so tsi tehotíhkwa'te ne Bill 96 néne ákte' nithoné:non nó:nen enhóntien ne ken' watonhwentsá:te. </w:t>
      </w:r>
      <w:r w:rsidR="00937E5B" w:rsidRPr="008A5251">
        <w:rPr>
          <w:rFonts w:ascii="Times New Roman" w:eastAsia="Times New Roman" w:hAnsi="Times New Roman" w:cs="Times New Roman"/>
        </w:rPr>
        <w:t xml:space="preserve">Ne kí:ken ià:ia'k niwenhnì:take nikarì:wes entà:'on enhontewennáweienste tánon tenhatihthá:ren skátne O'seronni'kéha, á:ienhre tsi iah </w:t>
      </w:r>
      <w:r w:rsidR="005B7033" w:rsidRPr="008A5251">
        <w:rPr>
          <w:rFonts w:ascii="Times New Roman" w:eastAsia="Times New Roman" w:hAnsi="Times New Roman" w:cs="Times New Roman"/>
        </w:rPr>
        <w:t>tho orì:wa teieka'én:ions kí:ken tsi nonkwá:ti tsi ní:tsi teiakohkwà:tha ne ken' nihotitiohkò:ten nahò:ten tehontohétstha. É:so ká:ien ne oh ní:tsi aiontkahri'tsherón:ni (tsi nitiakó:ien (</w:t>
      </w:r>
      <w:hyperlink r:id="rId41" w:anchor=":~:text=They%20concluded%20that%20the%20ability,before%20the%20age%20of%2010." w:history="1">
        <w:r w:rsidR="005B7033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age</w:t>
        </w:r>
      </w:hyperlink>
      <w:r w:rsidR="005B7033" w:rsidRPr="008A5251">
        <w:rPr>
          <w:rFonts w:ascii="Times New Roman" w:eastAsia="Times New Roman" w:hAnsi="Times New Roman" w:cs="Times New Roman"/>
        </w:rPr>
        <w:t>), to niió:re iakoterihwaiénston, tsi ní:tsi iontáthreks (</w:t>
      </w:r>
      <w:hyperlink r:id="rId42" w:anchor=":~:text=Language%20anxiety%20%E2%80%9Cencompasses%20the%20feelings,and%20Gregersen%2C%202012%2C%20p." w:history="1">
        <w:r w:rsidR="005B7033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motivation</w:t>
        </w:r>
      </w:hyperlink>
      <w:r w:rsidR="005B7033" w:rsidRPr="008A5251">
        <w:rPr>
          <w:rFonts w:ascii="Times New Roman" w:eastAsia="Times New Roman" w:hAnsi="Times New Roman" w:cs="Times New Roman"/>
        </w:rPr>
        <w:t>), tsi niietshà:nis aiòn:ronke (</w:t>
      </w:r>
      <w:hyperlink r:id="rId43" w:anchor=":~:text=Language%20anxiety%20%E2%80%9Cencompasses%20the%20feelings,and%20Gregersen%2C%202012%2C%20p." w:history="1">
        <w:r w:rsidR="005B7033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language learning anxiety</w:t>
        </w:r>
      </w:hyperlink>
      <w:r w:rsidR="005B7033" w:rsidRPr="008A5251">
        <w:rPr>
          <w:rFonts w:ascii="Times New Roman" w:eastAsia="Times New Roman" w:hAnsi="Times New Roman" w:cs="Times New Roman"/>
        </w:rPr>
        <w:t xml:space="preserve">) tánon tsi ní:tsi ákta tekiátere ne tiotierénhton owén:na tánon ne á:se owén:na). Eh tka'nonhkwaientáhkwen ne ísi' nón:we ne 70 niiohserá:ke shishakotirihonnién:ni ne thiwahronkhahtsheraténion ne Tiohrhen'shá:ka ratiiarenhá:wis, ne </w:t>
      </w:r>
      <w:hyperlink r:id="rId44" w:history="1">
        <w:r w:rsidR="005B7033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United States Department of State Foreign Service Institute</w:t>
        </w:r>
      </w:hyperlink>
      <w:r w:rsidR="005B7033" w:rsidRPr="008A5251">
        <w:rPr>
          <w:rFonts w:ascii="Times New Roman" w:eastAsia="Times New Roman" w:hAnsi="Times New Roman" w:cs="Times New Roman"/>
        </w:rPr>
        <w:t xml:space="preserve"> tho ní:tsi ronhsé:tas tsi ákta ne 600-750 nenkahwistà:'eke nikarì:wes entà:'on enhontéweienste tsi niió:re enhòn:ronke. Ken' ní:tsi ronahsé:ton tsi nonkwá:ti ne tioterì:wate tsi ronaterihwaiénston (ratiiarenhá:wis) néne Tiohrhen'shaka'kéha ronhrónkha, ákta ne 27 kwéhsen na'teskiatewennatié:ren ne O'seronni'kéha (</w:t>
      </w:r>
      <w:hyperlink r:id="rId45" w:anchor=":~:text=Close%20Language%3A%20French&amp;text=That%20said%2C%20linguists%20have%20found,English%20speakers%20use%20every%20day." w:history="1">
        <w:r w:rsidR="005B7033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27 per cent lexically similar to French</w:t>
        </w:r>
      </w:hyperlink>
      <w:r w:rsidR="005B7033" w:rsidRPr="008A5251">
        <w:rPr>
          <w:rFonts w:ascii="Times New Roman" w:eastAsia="Times New Roman" w:hAnsi="Times New Roman" w:cs="Times New Roman"/>
        </w:rPr>
        <w:t xml:space="preserve">). Akwé:kon ne onkwè:tases teniakotonhwéntso'se ne 25-31 nenkahwistà:'eke thia'teiahia'kserá:ke </w:t>
      </w:r>
      <w:r w:rsidR="006B7F2B" w:rsidRPr="008A5251">
        <w:rPr>
          <w:rFonts w:ascii="Times New Roman" w:eastAsia="Times New Roman" w:hAnsi="Times New Roman" w:cs="Times New Roman"/>
        </w:rPr>
        <w:t xml:space="preserve">ià:ia'ke niwenhnì:take nikarì:wes </w:t>
      </w:r>
      <w:r w:rsidR="005B7033" w:rsidRPr="008A5251">
        <w:rPr>
          <w:rFonts w:ascii="Times New Roman" w:eastAsia="Times New Roman" w:hAnsi="Times New Roman" w:cs="Times New Roman"/>
        </w:rPr>
        <w:t xml:space="preserve">enhonwatirihónnien </w:t>
      </w:r>
      <w:r w:rsidR="006B7F2B" w:rsidRPr="008A5251">
        <w:rPr>
          <w:rFonts w:ascii="Times New Roman" w:eastAsia="Times New Roman" w:hAnsi="Times New Roman" w:cs="Times New Roman"/>
        </w:rPr>
        <w:t>tsi niió:re kwah ienhatiwennaié:ri'ne.</w:t>
      </w:r>
    </w:p>
    <w:p w14:paraId="7000ECBD" w14:textId="2DEEDD3E" w:rsidR="006B7F2B" w:rsidRPr="008A5251" w:rsidRDefault="00A82515" w:rsidP="006F049B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8A5251">
        <w:rPr>
          <w:rFonts w:ascii="Times New Roman" w:eastAsia="Times New Roman" w:hAnsi="Times New Roman" w:cs="Times New Roman"/>
          <w:iCs/>
        </w:rPr>
        <w:t xml:space="preserve">Thia'tewenhniserá:ke O'seronni'kéha </w:t>
      </w:r>
      <w:r w:rsidR="002A1D50" w:rsidRPr="008A5251">
        <w:rPr>
          <w:rFonts w:ascii="Times New Roman" w:eastAsia="Times New Roman" w:hAnsi="Times New Roman" w:cs="Times New Roman"/>
          <w:iCs/>
        </w:rPr>
        <w:t>eniontá:ti, entà:'on kak nentiotierà:ton ne oh ní:tsi ioiánere tsi ní:tsi aóskon enhòn:ronke</w:t>
      </w:r>
      <w:r w:rsidR="008F2268" w:rsidRPr="008A5251">
        <w:rPr>
          <w:rFonts w:ascii="Times New Roman" w:eastAsia="Times New Roman" w:hAnsi="Times New Roman" w:cs="Times New Roman"/>
          <w:iCs/>
        </w:rPr>
        <w:t xml:space="preserve"> ne rotiio'ténion tánon onkwe'tà:ke</w:t>
      </w:r>
      <w:r w:rsidR="002A1D50" w:rsidRPr="008A5251">
        <w:rPr>
          <w:rFonts w:ascii="Times New Roman" w:eastAsia="Times New Roman" w:hAnsi="Times New Roman" w:cs="Times New Roman"/>
          <w:iCs/>
        </w:rPr>
        <w:t xml:space="preserve">, entà:'on tentewaié:na skátne ne Quebec kakoráhsera. </w:t>
      </w:r>
      <w:r w:rsidR="008F2268" w:rsidRPr="008A5251">
        <w:rPr>
          <w:rFonts w:ascii="Times New Roman" w:eastAsia="Times New Roman" w:hAnsi="Times New Roman" w:cs="Times New Roman"/>
          <w:iCs/>
        </w:rPr>
        <w:t>Néne tiotierénhton, entà:'on enkakwatákwen ne watié:sen ate'shenna'shòn:'a</w:t>
      </w:r>
      <w:r w:rsidR="00DF62B0" w:rsidRPr="008A5251">
        <w:rPr>
          <w:rFonts w:ascii="Times New Roman" w:eastAsia="Times New Roman" w:hAnsi="Times New Roman" w:cs="Times New Roman"/>
          <w:iCs/>
        </w:rPr>
        <w:t xml:space="preserve"> néne iakorihwakweniénstha ka' nitiakawé:non tánon oh ní:tsi owén:nase aiòn:ronke. </w:t>
      </w:r>
      <w:r w:rsidR="00596CE2" w:rsidRPr="008A5251">
        <w:rPr>
          <w:rFonts w:ascii="Times New Roman" w:eastAsia="Times New Roman" w:hAnsi="Times New Roman" w:cs="Times New Roman"/>
          <w:iCs/>
        </w:rPr>
        <w:t>Ne nahò:ten Quebec kakoráhsera iohiatonhserakwatákwen néne wathró:ri (</w:t>
      </w:r>
      <w:hyperlink r:id="rId46" w:history="1">
        <w:r w:rsidR="00596CE2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report</w:t>
        </w:r>
      </w:hyperlink>
      <w:r w:rsidR="00596CE2" w:rsidRPr="008A5251">
        <w:rPr>
          <w:rFonts w:ascii="Times New Roman" w:eastAsia="Times New Roman" w:hAnsi="Times New Roman" w:cs="Times New Roman"/>
          <w:iCs/>
        </w:rPr>
        <w:t xml:space="preserve">) tsi iah tewatié:sen ne owén:nase ahòn:ronke néne ákte' nithoné:non tánon rotináktote ne ísi' nón:we ne ià:ia'k niwenhnì:take ahontéweienste O'seronni'kéha. Iah teionkwatera'swiióston tsi iah káneka teká:ien aiakwatkáhtho kí:ken. </w:t>
      </w:r>
      <w:r w:rsidR="004526A2" w:rsidRPr="008A5251">
        <w:rPr>
          <w:rFonts w:ascii="Times New Roman" w:eastAsia="Times New Roman" w:hAnsi="Times New Roman" w:cs="Times New Roman"/>
          <w:iCs/>
        </w:rPr>
        <w:t xml:space="preserve">Tiéhnhes ne iako'nikonhrahnhontéhrha, University de Montreal iakorihonnién:ni tánon tánon raterihwate'nienténstha ohén:ton ì:rate ne nia'tehotiio'tenhserá:ke raotitióhkwa tsi nonkwá:ti ne ronate'kwáshen tánon kahwatsire'shòn:'a </w:t>
      </w:r>
      <w:r w:rsidR="004526A2" w:rsidRPr="008A5251">
        <w:rPr>
          <w:rFonts w:ascii="Times New Roman" w:eastAsia="Times New Roman" w:hAnsi="Times New Roman" w:cs="Times New Roman"/>
        </w:rPr>
        <w:t>(</w:t>
      </w:r>
      <w:hyperlink r:id="rId47" w:history="1">
        <w:r w:rsidR="004526A2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ERIFARDA</w:t>
        </w:r>
      </w:hyperlink>
      <w:r w:rsidR="004526A2" w:rsidRPr="008A5251">
        <w:rPr>
          <w:rFonts w:ascii="Times New Roman" w:eastAsia="Times New Roman" w:hAnsi="Times New Roman" w:cs="Times New Roman"/>
        </w:rPr>
        <w:t>) Garine Papazian-Zohrabian, néne iakothróri (</w:t>
      </w:r>
      <w:hyperlink r:id="rId48" w:history="1">
        <w:r w:rsidR="004526A2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stated</w:t>
        </w:r>
      </w:hyperlink>
      <w:r w:rsidR="004526A2" w:rsidRPr="008A5251">
        <w:rPr>
          <w:rFonts w:ascii="Times New Roman" w:eastAsia="Times New Roman" w:hAnsi="Times New Roman" w:cs="Times New Roman"/>
        </w:rPr>
        <w:t>) tsi iakotshénrion tsi wahétken ne raotirihwà:ke ne nákte' nithoné:non tóka' ká:ron ne ià:ia'k niwenhnì:take rotinákote nahontéweienste ne O'seronni'kéha. Sha'tehorihwanonhwè:'on ne Braun (</w:t>
      </w:r>
      <w:hyperlink r:id="rId49" w:anchor="Echobox=1654806618" w:history="1">
        <w:r w:rsidR="004526A2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Braun agrees</w:t>
        </w:r>
      </w:hyperlink>
      <w:r w:rsidR="004526A2" w:rsidRPr="008A5251">
        <w:rPr>
          <w:rFonts w:ascii="Times New Roman" w:eastAsia="Times New Roman" w:hAnsi="Times New Roman" w:cs="Times New Roman"/>
        </w:rPr>
        <w:t>): "</w:t>
      </w:r>
      <w:r w:rsidR="004526A2" w:rsidRPr="008A5251">
        <w:rPr>
          <w:rFonts w:ascii="Times New Roman" w:eastAsia="Times New Roman" w:hAnsi="Times New Roman" w:cs="Times New Roman"/>
          <w:i/>
        </w:rPr>
        <w:t>Orihwí:io tsi tkehtáhkhwa tsi iorihowá:nen naiòn:ronke ne O'seronni'kéha tánon é:so tsi kenòn:we's. Nek tsi nó:nen ... akwé:kon teiotonhwentsóhon aiòn:ronke O'seronni'kéha, iah nè:'e tha'takarihotaríshi ne O'seronni'kéha rontá:tis raotirihwà:ke."</w:t>
      </w:r>
    </w:p>
    <w:p w14:paraId="3740DEC1" w14:textId="26EE81DE" w:rsidR="0007791A" w:rsidRPr="008A5251" w:rsidRDefault="00B6365B" w:rsidP="00CE127D">
      <w:pPr>
        <w:spacing w:after="120" w:line="276" w:lineRule="auto"/>
        <w:rPr>
          <w:rFonts w:ascii="Times New Roman" w:eastAsia="Times New Roman" w:hAnsi="Times New Roman" w:cs="Times New Roman"/>
          <w:i/>
          <w:iCs/>
        </w:rPr>
      </w:pPr>
      <w:r w:rsidRPr="008A5251">
        <w:rPr>
          <w:rFonts w:ascii="Times New Roman" w:eastAsia="Times New Roman" w:hAnsi="Times New Roman" w:cs="Times New Roman"/>
        </w:rPr>
        <w:t xml:space="preserve">Iah kwi' teionkwa'nikonhraién:ta's oh nontié:ren ísi' iahoná:ti </w:t>
      </w:r>
      <w:r w:rsidR="0095675E" w:rsidRPr="008A5251">
        <w:rPr>
          <w:rFonts w:ascii="Times New Roman" w:eastAsia="Times New Roman" w:hAnsi="Times New Roman" w:cs="Times New Roman"/>
        </w:rPr>
        <w:t>ne skarihwa'níkhon (</w:t>
      </w:r>
      <w:hyperlink r:id="rId50" w:history="1">
        <w:r w:rsidR="0095675E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amendment</w:t>
        </w:r>
      </w:hyperlink>
      <w:r w:rsidR="0095675E" w:rsidRPr="008A5251">
        <w:rPr>
          <w:rStyle w:val="Hyperlink"/>
          <w:rFonts w:ascii="Times New Roman" w:eastAsia="Times New Roman" w:hAnsi="Times New Roman" w:cs="Times New Roman"/>
          <w:color w:val="auto"/>
        </w:rPr>
        <w:t>)</w:t>
      </w:r>
      <w:r w:rsidR="0095675E" w:rsidRPr="008A5251">
        <w:rPr>
          <w:rFonts w:ascii="Times New Roman" w:eastAsia="Times New Roman" w:hAnsi="Times New Roman" w:cs="Times New Roman"/>
        </w:rPr>
        <w:t xml:space="preserve"> ne tsi nikaiá:nes ne 24 niwenhnì:take ensewá:ton, iah 6 tésken. Kí:ken kaianerenhseráhere </w:t>
      </w:r>
      <w:r w:rsidR="0095675E" w:rsidRPr="008A5251">
        <w:rPr>
          <w:rFonts w:ascii="Times New Roman" w:eastAsia="Times New Roman" w:hAnsi="Times New Roman" w:cs="Times New Roman"/>
        </w:rPr>
        <w:lastRenderedPageBreak/>
        <w:t>ehtà:ke ieióties ne ákte' nithoné:non ken' ahóntien tsi nó:nen teionkwatonhwentsó:ni sénha é:so rá:ti (</w:t>
      </w:r>
      <w:hyperlink r:id="rId51" w:history="1">
        <w:r w:rsidR="0095675E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additional immigrants</w:t>
        </w:r>
      </w:hyperlink>
      <w:r w:rsidR="0095675E" w:rsidRPr="008A5251">
        <w:rPr>
          <w:rStyle w:val="Hyperlink"/>
          <w:rFonts w:ascii="Times New Roman" w:eastAsia="Times New Roman" w:hAnsi="Times New Roman" w:cs="Times New Roman"/>
          <w:color w:val="auto"/>
        </w:rPr>
        <w:t>)</w:t>
      </w:r>
      <w:r w:rsidR="0095675E" w:rsidRPr="008A5251">
        <w:rPr>
          <w:rFonts w:ascii="Times New Roman" w:eastAsia="Times New Roman" w:hAnsi="Times New Roman" w:cs="Times New Roman"/>
        </w:rPr>
        <w:t xml:space="preserve"> ken' ahóntien ne ashakotiia'takéhnha ne tekeníhaton io'shátste tsi tahotiienta'onhátie ne tsi niionhwéntses. Ó:nen teiò:niote ne Quebec ne aiakò:teron ne nákte' nitiakawé:non - 38 kwéhsen ne 53,000 nihá:ti ákte' nithoné:non tehonwatinonhweratóntie Quebec nonkwá:ti 2016 shiiohserò:ten ó:nen é:ren shonéhton ákte' nionsahontién:ton.</w:t>
      </w:r>
      <w:r w:rsidR="00CC7177" w:rsidRPr="008A5251">
        <w:rPr>
          <w:rFonts w:ascii="Times New Roman" w:eastAsia="Times New Roman" w:hAnsi="Times New Roman" w:cs="Times New Roman"/>
        </w:rPr>
        <w:t xml:space="preserve"> Sénha tsi entsonkwentiohkwástohte, sénha enwatentó:rahkwe tsi ní:tsi iethiia'tí:saks ne ratiweientehténion, sénha enken'táksa'te tsi ní:tsi teionkhísnie's, tánon sénha entsonkwaia'tón:ti tsi nitewaweién:te tsi tewaterihwate'nienténstha ne Quebec ne Bill 96. </w:t>
      </w:r>
    </w:p>
    <w:p w14:paraId="65CF913E" w14:textId="3CD70B7F" w:rsidR="005F5FD1" w:rsidRPr="008A5251" w:rsidRDefault="00D56D83" w:rsidP="00CE127D">
      <w:pPr>
        <w:spacing w:after="120" w:line="276" w:lineRule="auto"/>
        <w:rPr>
          <w:rFonts w:ascii="Times New Roman" w:hAnsi="Times New Roman" w:cs="Times New Roman"/>
        </w:rPr>
      </w:pPr>
      <w:r w:rsidRPr="008A5251">
        <w:rPr>
          <w:rFonts w:ascii="Times New Roman" w:eastAsia="Times New Roman" w:hAnsi="Times New Roman" w:cs="Times New Roman"/>
        </w:rPr>
        <w:t xml:space="preserve">Iaweronhátien nahò:ten tewa'nonnià:tha ne Bill 96, </w:t>
      </w:r>
      <w:r w:rsidR="006D3118" w:rsidRPr="008A5251">
        <w:rPr>
          <w:rFonts w:ascii="Times New Roman" w:eastAsia="Times New Roman" w:hAnsi="Times New Roman" w:cs="Times New Roman"/>
        </w:rPr>
        <w:t xml:space="preserve">ó:nen </w:t>
      </w:r>
      <w:r w:rsidR="00A5132B" w:rsidRPr="008A5251">
        <w:rPr>
          <w:rFonts w:ascii="Times New Roman" w:eastAsia="Times New Roman" w:hAnsi="Times New Roman" w:cs="Times New Roman"/>
        </w:rPr>
        <w:t>shiieka'én:ions tsi nè:'e iorihón:ni ne owén:na kaió'tats tsi ákte' nithoné:non tsi ní:tsi ratiié:nas ne kasniéhtshera tánon tsi ní:tsi ronaterihonkóhtani. Tsi nonkwá:ti ne Koráhne ienákere, ká:ron nihóntstha tánon nahonné:sake ne iakote'nikonhra'karí:te kaia'takehnháhtshera ne nákte' nithoné:non tánon ronate'kwáshen tsi ó:ia nihatiweiennò:ten tánon ó:ia nihatiwennò:ten (</w:t>
      </w:r>
      <w:hyperlink r:id="rId52" w:history="1">
        <w:r w:rsidR="00A5132B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less likely to seek and use mental health services due to cultural and linguistic barriers</w:t>
        </w:r>
      </w:hyperlink>
      <w:r w:rsidR="00A5132B" w:rsidRPr="008A5251">
        <w:rPr>
          <w:rFonts w:ascii="Times New Roman" w:eastAsia="Times New Roman" w:hAnsi="Times New Roman" w:cs="Times New Roman"/>
        </w:rPr>
        <w:t>). Sénha ohén:ton teiotáston ne COVID-19 tsi teiotenonhianíhton wahotina'khwenhserá:ra'ne tánon wahonatentoráhkwen tsi ní:tsi ken' niahatí:iere tahonwatísnie'ne na'arà:ke néne iah tehotihwistowá:nen ronate'kwáshen (</w:t>
      </w:r>
      <w:hyperlink r:id="rId53" w:anchor=":~:text=Immigrants%20in%20the%20Bronx%20are,%2C%20grocery%20clerks%2C%20and%20others" w:history="1">
        <w:r w:rsidR="00A5132B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developing more severe infections</w:t>
        </w:r>
      </w:hyperlink>
      <w:r w:rsidR="00A5132B" w:rsidRPr="008A5251">
        <w:rPr>
          <w:rFonts w:ascii="Times New Roman" w:eastAsia="Times New Roman" w:hAnsi="Times New Roman" w:cs="Times New Roman"/>
        </w:rPr>
        <w:t xml:space="preserve">) </w:t>
      </w:r>
      <w:r w:rsidR="004B3699" w:rsidRPr="008A5251">
        <w:rPr>
          <w:rFonts w:ascii="Times New Roman" w:eastAsia="Times New Roman" w:hAnsi="Times New Roman" w:cs="Times New Roman"/>
        </w:rPr>
        <w:t>(</w:t>
      </w:r>
      <w:hyperlink r:id="rId54" w:history="1">
        <w:r w:rsidR="004B3699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having difficulties accessing the virtual care system</w:t>
        </w:r>
      </w:hyperlink>
      <w:r w:rsidR="004B3699" w:rsidRPr="008A5251">
        <w:rPr>
          <w:rFonts w:ascii="Times New Roman" w:eastAsia="Times New Roman" w:hAnsi="Times New Roman" w:cs="Times New Roman"/>
        </w:rPr>
        <w:t>)</w:t>
      </w:r>
      <w:r w:rsidR="00A5132B" w:rsidRPr="008A5251">
        <w:rPr>
          <w:rFonts w:ascii="Times New Roman" w:eastAsia="Times New Roman" w:hAnsi="Times New Roman" w:cs="Times New Roman"/>
        </w:rPr>
        <w:t xml:space="preserve">. </w:t>
      </w:r>
      <w:r w:rsidR="004B3699" w:rsidRPr="008A5251">
        <w:rPr>
          <w:rFonts w:ascii="Times New Roman" w:eastAsia="Times New Roman" w:hAnsi="Times New Roman" w:cs="Times New Roman"/>
        </w:rPr>
        <w:t xml:space="preserve">Wahè:neste ne kahnhratarí:nes </w:t>
      </w:r>
      <w:r w:rsidR="0007791A" w:rsidRPr="008A5251">
        <w:rPr>
          <w:rFonts w:ascii="Times New Roman" w:eastAsia="Times New Roman" w:hAnsi="Times New Roman" w:cs="Times New Roman"/>
        </w:rPr>
        <w:t>to niiorihowá:nen ne taieté:ni tsi ní:tsi onkwe'ta'kéha ata'karitéhtshera aonthroríhake ne niia'tewahronkhahtsherá:ke akawennontáhkwen (</w:t>
      </w:r>
      <w:hyperlink r:id="rId55" w:history="1">
        <w:r w:rsidR="0007791A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multiple languages and cultures</w:t>
        </w:r>
      </w:hyperlink>
      <w:r w:rsidR="0007791A" w:rsidRPr="008A5251">
        <w:rPr>
          <w:rStyle w:val="Hyperlink"/>
          <w:rFonts w:ascii="Times New Roman" w:eastAsia="Times New Roman" w:hAnsi="Times New Roman" w:cs="Times New Roman"/>
          <w:color w:val="auto"/>
        </w:rPr>
        <w:t>)</w:t>
      </w:r>
      <w:r w:rsidR="0007791A" w:rsidRPr="008A5251">
        <w:rPr>
          <w:rFonts w:ascii="Times New Roman" w:eastAsia="Times New Roman" w:hAnsi="Times New Roman" w:cs="Times New Roman"/>
        </w:rPr>
        <w:t>.</w:t>
      </w:r>
    </w:p>
    <w:p w14:paraId="3A678581" w14:textId="0C77AA5E" w:rsidR="005A1B54" w:rsidRPr="008A5251" w:rsidRDefault="009C3749" w:rsidP="00CE127D">
      <w:pPr>
        <w:spacing w:after="120" w:line="276" w:lineRule="auto"/>
        <w:rPr>
          <w:rFonts w:ascii="Times New Roman" w:hAnsi="Times New Roman" w:cs="Times New Roman"/>
        </w:rPr>
      </w:pPr>
      <w:r w:rsidRPr="008A5251">
        <w:rPr>
          <w:rFonts w:ascii="Times New Roman" w:hAnsi="Times New Roman" w:cs="Times New Roman"/>
        </w:rPr>
        <w:t>Ó:nen í:wehre taken'tá:ren'ne ne tsi ní:tsi teionkhísnie's tsi é:so teka'nikónhrhare tekontekhánion, eh kará</w:t>
      </w:r>
      <w:r w:rsidR="00533F2A" w:rsidRPr="008A5251">
        <w:rPr>
          <w:rFonts w:ascii="Times New Roman" w:hAnsi="Times New Roman" w:cs="Times New Roman"/>
        </w:rPr>
        <w:t xml:space="preserve">tie ionkwato'ktahkwén:ni </w:t>
      </w:r>
      <w:r w:rsidR="00C10259" w:rsidRPr="008A5251">
        <w:rPr>
          <w:rFonts w:ascii="Times New Roman" w:hAnsi="Times New Roman" w:cs="Times New Roman"/>
        </w:rPr>
        <w:t>(</w:t>
      </w:r>
      <w:hyperlink r:id="rId56" w:history="1">
        <w:r w:rsidR="00C10259" w:rsidRPr="008A5251">
          <w:rPr>
            <w:rStyle w:val="Hyperlink"/>
            <w:rFonts w:ascii="Times New Roman" w:hAnsi="Times New Roman" w:cs="Times New Roman"/>
            <w:color w:val="auto"/>
          </w:rPr>
          <w:t>primary care shortages</w:t>
        </w:r>
      </w:hyperlink>
      <w:r w:rsidR="00C10259" w:rsidRPr="008A5251">
        <w:rPr>
          <w:rStyle w:val="Hyperlink"/>
          <w:rFonts w:ascii="Times New Roman" w:hAnsi="Times New Roman" w:cs="Times New Roman"/>
          <w:color w:val="auto"/>
        </w:rPr>
        <w:t>)</w:t>
      </w:r>
      <w:r w:rsidR="00C10259" w:rsidRPr="008A5251">
        <w:rPr>
          <w:rFonts w:ascii="Times New Roman" w:hAnsi="Times New Roman" w:cs="Times New Roman"/>
        </w:rPr>
        <w:t xml:space="preserve"> </w:t>
      </w:r>
      <w:r w:rsidR="00533F2A" w:rsidRPr="008A5251">
        <w:rPr>
          <w:rFonts w:ascii="Times New Roman" w:hAnsi="Times New Roman" w:cs="Times New Roman"/>
        </w:rPr>
        <w:t xml:space="preserve">tsi ní:tsi teionkhísnie's tsi 1.5 wírien nihá:ti Quebechró:non iah tehonatetsen'tsherá:ien, thóha kaié:ri na'teiohna'néten kaié:ri niiohserá:ke nikarì:wes, </w:t>
      </w:r>
      <w:r w:rsidR="00C10259" w:rsidRPr="008A5251">
        <w:rPr>
          <w:rFonts w:ascii="Times New Roman" w:hAnsi="Times New Roman" w:cs="Times New Roman"/>
        </w:rPr>
        <w:t xml:space="preserve">kwah nè:'e karihón:nis tsi é:so rá:ti </w:t>
      </w:r>
      <w:r w:rsidR="00396662" w:rsidRPr="008A5251">
        <w:rPr>
          <w:rFonts w:ascii="Times New Roman" w:hAnsi="Times New Roman" w:cs="Times New Roman"/>
        </w:rPr>
        <w:t>(</w:t>
      </w:r>
      <w:hyperlink r:id="rId57" w:history="1">
        <w:r w:rsidR="00396662" w:rsidRPr="008A5251">
          <w:rPr>
            <w:rStyle w:val="Hyperlink"/>
            <w:rFonts w:ascii="Times New Roman" w:hAnsi="Times New Roman" w:cs="Times New Roman"/>
            <w:color w:val="auto"/>
          </w:rPr>
          <w:t>increase</w:t>
        </w:r>
      </w:hyperlink>
      <w:r w:rsidR="00396662" w:rsidRPr="008A5251">
        <w:rPr>
          <w:rFonts w:ascii="Times New Roman" w:hAnsi="Times New Roman" w:cs="Times New Roman"/>
        </w:rPr>
        <w:t xml:space="preserve">) </w:t>
      </w:r>
      <w:r w:rsidR="00C10259" w:rsidRPr="008A5251">
        <w:rPr>
          <w:rFonts w:ascii="Times New Roman" w:hAnsi="Times New Roman" w:cs="Times New Roman"/>
        </w:rPr>
        <w:t xml:space="preserve">tsi ió:to'kte aó:nakte iehonnéhtha, </w:t>
      </w:r>
      <w:r w:rsidR="00396662" w:rsidRPr="008A5251">
        <w:rPr>
          <w:rFonts w:ascii="Times New Roman" w:hAnsi="Times New Roman" w:cs="Times New Roman"/>
        </w:rPr>
        <w:t>ó:ni tioto'ktá:ni ónhka aiakoió'ten tánon ne kanakta'shòn:'a (</w:t>
      </w:r>
      <w:hyperlink r:id="rId58" w:history="1">
        <w:r w:rsidR="00396662" w:rsidRPr="008A5251">
          <w:rPr>
            <w:rStyle w:val="Hyperlink"/>
            <w:rFonts w:ascii="Times New Roman" w:hAnsi="Times New Roman" w:cs="Times New Roman"/>
            <w:color w:val="auto"/>
          </w:rPr>
          <w:t>lack employees and hospital beds</w:t>
        </w:r>
      </w:hyperlink>
      <w:r w:rsidR="00396662" w:rsidRPr="008A5251">
        <w:rPr>
          <w:rFonts w:ascii="Times New Roman" w:hAnsi="Times New Roman" w:cs="Times New Roman"/>
        </w:rPr>
        <w:t xml:space="preserve">). </w:t>
      </w:r>
      <w:r w:rsidR="003F7E06" w:rsidRPr="008A5251">
        <w:rPr>
          <w:rFonts w:ascii="Times New Roman" w:hAnsi="Times New Roman" w:cs="Times New Roman"/>
        </w:rPr>
        <w:t>Ne nà:'a nénska ne tsi nihá:ti G7 onhwentsa'shòn:'a ne naonhà:'a ken' nitkón:ha ionáktote ne tsi teshakotitsèn:tha</w:t>
      </w:r>
      <w:r w:rsidR="0005423C" w:rsidRPr="008A5251">
        <w:rPr>
          <w:rFonts w:ascii="Times New Roman" w:hAnsi="Times New Roman" w:cs="Times New Roman"/>
        </w:rPr>
        <w:t>; Ohiaríha shiwenhnì:tare, 12.3 kwéhsen ne tsi nihá:ti tsi teshakotitsèn:tha thatì:teron néne tehonatonhwentsó:ni</w:t>
      </w:r>
      <w:r w:rsidR="00C175ED" w:rsidRPr="008A5251">
        <w:rPr>
          <w:rFonts w:ascii="Times New Roman" w:hAnsi="Times New Roman" w:cs="Times New Roman"/>
        </w:rPr>
        <w:t xml:space="preserve"> tsi nón:we</w:t>
      </w:r>
      <w:r w:rsidR="0005423C" w:rsidRPr="008A5251">
        <w:rPr>
          <w:rFonts w:ascii="Times New Roman" w:hAnsi="Times New Roman" w:cs="Times New Roman"/>
        </w:rPr>
        <w:t xml:space="preserve"> karì:wes tahonwatísnie'ne </w:t>
      </w:r>
      <w:r w:rsidR="00C175ED" w:rsidRPr="008A5251">
        <w:rPr>
          <w:rFonts w:ascii="Times New Roman" w:hAnsi="Times New Roman" w:cs="Times New Roman"/>
        </w:rPr>
        <w:t>kwah iah teiotòn:'on eh nón:we ahonwatiia'tenhawíhton áse'ken ó:nen kanahnòn:ne tánon iah teioianeréhne tsi nihá:ti rotiió'te tánon rotinonhwáktani (</w:t>
      </w:r>
      <w:hyperlink r:id="rId59" w:history="1">
        <w:r w:rsidR="00C175ED" w:rsidRPr="008A5251">
          <w:rPr>
            <w:rStyle w:val="Hyperlink"/>
            <w:rFonts w:ascii="Times New Roman" w:hAnsi="Times New Roman" w:cs="Times New Roman"/>
            <w:color w:val="auto"/>
          </w:rPr>
          <w:t>unsafe staff to resident ratios</w:t>
        </w:r>
      </w:hyperlink>
      <w:r w:rsidR="00C175ED" w:rsidRPr="008A5251">
        <w:rPr>
          <w:rStyle w:val="Hyperlink"/>
          <w:rFonts w:ascii="Times New Roman" w:hAnsi="Times New Roman" w:cs="Times New Roman"/>
          <w:color w:val="auto"/>
        </w:rPr>
        <w:t>)</w:t>
      </w:r>
      <w:r w:rsidR="00C175ED" w:rsidRPr="008A5251">
        <w:rPr>
          <w:rFonts w:ascii="Times New Roman" w:hAnsi="Times New Roman" w:cs="Times New Roman"/>
        </w:rPr>
        <w:t xml:space="preserve">. </w:t>
      </w:r>
      <w:r w:rsidR="005F5FD1" w:rsidRPr="008A5251">
        <w:rPr>
          <w:rFonts w:ascii="Times New Roman" w:hAnsi="Times New Roman" w:cs="Times New Roman"/>
        </w:rPr>
        <w:t>Ontiénawaste se' kí:ken ne Quebec aó:wen ónhka iontatia'tahrenáshere iehsennarónnion (</w:t>
      </w:r>
      <w:hyperlink r:id="rId60" w:history="1">
        <w:r w:rsidR="005F5FD1" w:rsidRPr="008A5251">
          <w:rPr>
            <w:rStyle w:val="Hyperlink"/>
            <w:rFonts w:ascii="Times New Roman" w:hAnsi="Times New Roman" w:cs="Times New Roman"/>
            <w:color w:val="auto"/>
          </w:rPr>
          <w:t>surgery backlog</w:t>
        </w:r>
      </w:hyperlink>
      <w:r w:rsidR="005F5FD1" w:rsidRPr="008A5251">
        <w:rPr>
          <w:rFonts w:ascii="Times New Roman" w:hAnsi="Times New Roman" w:cs="Times New Roman"/>
        </w:rPr>
        <w:t>) (saréka 150,000 niiá:kon aiotòn:'on) tsi iah thiekaié:ri tsi niionáktaien ne tsi teshakotitsèn:tha tóka'ni ne tsi nihá:ti iaonkwè:taien ne rotiió'te ne ashakotiia'tà:re'ne tánon ó:ni teiotohétston é:so rá:ti ne tehóntsnie tánon shakononriasherón:ni é:ren shonéhton (</w:t>
      </w:r>
      <w:hyperlink r:id="rId61" w:history="1">
        <w:r w:rsidR="005F5FD1" w:rsidRPr="008A5251">
          <w:rPr>
            <w:rStyle w:val="Hyperlink"/>
            <w:rFonts w:ascii="Times New Roman" w:hAnsi="Times New Roman" w:cs="Times New Roman"/>
            <w:color w:val="auto"/>
          </w:rPr>
          <w:t>nursing and respiratory therapist exodus</w:t>
        </w:r>
      </w:hyperlink>
      <w:r w:rsidR="005F5FD1" w:rsidRPr="008A5251">
        <w:rPr>
          <w:rFonts w:ascii="Times New Roman" w:hAnsi="Times New Roman" w:cs="Times New Roman"/>
        </w:rPr>
        <w:t xml:space="preserve">). </w:t>
      </w:r>
    </w:p>
    <w:p w14:paraId="4B65BE32" w14:textId="5F4FE635" w:rsidR="00A67C3A" w:rsidRPr="008A5251" w:rsidRDefault="00F6354C" w:rsidP="00896EF8">
      <w:pPr>
        <w:spacing w:after="120" w:line="276" w:lineRule="auto"/>
        <w:rPr>
          <w:rFonts w:ascii="Times New Roman" w:hAnsi="Times New Roman" w:cs="Times New Roman"/>
        </w:rPr>
      </w:pPr>
      <w:bookmarkStart w:id="1" w:name="_Toc107506677"/>
      <w:r w:rsidRPr="008A5251">
        <w:rPr>
          <w:rFonts w:ascii="Times New Roman" w:hAnsi="Times New Roman" w:cs="Times New Roman"/>
        </w:rPr>
        <w:t xml:space="preserve">Wentó:re ki' wáhi ne takarihotaríshi kí:ken tsi é:so ká:ien ne ó:ia teka'nikónhrhare tsi nonkwá:ti tsi ní:tsi teionkhísnie's. Iah tetiakwehtáhkhwa tsi wá:tons ken' niahatí:iere ahontháwa ne Quebec tsi ní:tsi teionkhísnie's rotiió'te tóka'ni rotinonhwaktenión:ni ne kí:ken Bill 96. </w:t>
      </w:r>
      <w:r w:rsidR="00DA1F06" w:rsidRPr="008A5251">
        <w:rPr>
          <w:rFonts w:ascii="Times New Roman" w:hAnsi="Times New Roman" w:cs="Times New Roman"/>
        </w:rPr>
        <w:t xml:space="preserve">Iohní:ron thonnehtáhkhwa </w:t>
      </w:r>
      <w:r w:rsidR="005A1B54" w:rsidRPr="008A5251">
        <w:rPr>
          <w:rFonts w:ascii="Times New Roman" w:hAnsi="Times New Roman" w:cs="Times New Roman"/>
        </w:rPr>
        <w:t>(</w:t>
      </w:r>
      <w:hyperlink r:id="rId62" w:history="1">
        <w:r w:rsidR="005A1B54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believe</w:t>
        </w:r>
      </w:hyperlink>
      <w:r w:rsidR="005A1B54" w:rsidRPr="008A5251">
        <w:rPr>
          <w:rStyle w:val="Hyperlink"/>
          <w:rFonts w:ascii="Times New Roman" w:eastAsia="Times New Roman" w:hAnsi="Times New Roman" w:cs="Times New Roman"/>
          <w:color w:val="auto"/>
        </w:rPr>
        <w:t>)</w:t>
      </w:r>
      <w:r w:rsidR="005A1B54" w:rsidRPr="008A5251">
        <w:rPr>
          <w:rFonts w:ascii="Times New Roman" w:eastAsia="Times New Roman" w:hAnsi="Times New Roman" w:cs="Times New Roman"/>
        </w:rPr>
        <w:t xml:space="preserve"> </w:t>
      </w:r>
      <w:r w:rsidR="00DA1F06" w:rsidRPr="008A5251">
        <w:rPr>
          <w:rFonts w:ascii="Times New Roman" w:hAnsi="Times New Roman" w:cs="Times New Roman"/>
        </w:rPr>
        <w:t xml:space="preserve">ne Quebechró:non </w:t>
      </w:r>
      <w:r w:rsidR="001157D6" w:rsidRPr="008A5251">
        <w:rPr>
          <w:rFonts w:ascii="Times New Roman" w:hAnsi="Times New Roman" w:cs="Times New Roman"/>
        </w:rPr>
        <w:t xml:space="preserve">ne tóhsa akakarà:rake ne kasniéhtshera tánon </w:t>
      </w:r>
      <w:r w:rsidR="001157D6" w:rsidRPr="008A5251">
        <w:rPr>
          <w:rFonts w:ascii="Times New Roman" w:hAnsi="Times New Roman" w:cs="Times New Roman"/>
        </w:rPr>
        <w:lastRenderedPageBreak/>
        <w:t xml:space="preserve">kaia'takehnháhtshera, </w:t>
      </w:r>
      <w:r w:rsidR="005A1B54" w:rsidRPr="008A5251">
        <w:rPr>
          <w:rFonts w:ascii="Times New Roman" w:hAnsi="Times New Roman" w:cs="Times New Roman"/>
        </w:rPr>
        <w:t xml:space="preserve">57 na'tekaià:kon ne énska tewen'niáwe ratirihwáia'ks Bill 96 ne aó:wen aonsontkwatá:ko tánon 88 na'tekaià:kon ne énska tewen'niáwe rotihrhá:re ne ahonwatinaktótha'se iaweronhátien oh nihonhronkhahtsherò:ten. </w:t>
      </w:r>
    </w:p>
    <w:bookmarkEnd w:id="1"/>
    <w:p w14:paraId="5988AD51" w14:textId="153272AB" w:rsidR="007655C7" w:rsidRPr="008A5251" w:rsidRDefault="007655C7" w:rsidP="00CE127D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8A5251">
        <w:rPr>
          <w:rFonts w:ascii="Times New Roman" w:hAnsi="Times New Roman" w:cs="Times New Roman"/>
        </w:rPr>
        <w:t xml:space="preserve">Akwé:kon ne ken' naho'tèn:shon iah wáhi nek tewá:ton tsi iah othé:nen karihwí:ios tha'tekà:neren ne ken' nikaianerenhserò:ten, tsi nè:'e iakó:wis thikawenní:io ónhka ne Koráhne tiè:teron naionská:neke taiontóhetste ne O'seronni'kéha ionteweienstahkhwa'kó:wa otióhkwa ne Quebec nonkwá:ti tánon aiekária'ke ne watonhwentsakón:ha tóka' </w:t>
      </w:r>
      <w:r w:rsidR="00A67C3A" w:rsidRPr="008A5251">
        <w:rPr>
          <w:rFonts w:ascii="Times New Roman" w:hAnsi="Times New Roman" w:cs="Times New Roman"/>
        </w:rPr>
        <w:t>iokwénion to niionhrónkha ne O'seronni'kéha tánon tóka' iah teká:ien neh nikentiohkò:ten ne tsi tienákere watonhwentsá:te. Nè:'e iákwehre naonte'nonhkwaién:tahkwe ne Bill 96 ne kí:ken tsi niiakohretsá:rons ne O'seronni'kéha tánon nè:'e entewátkahwe sénha é:so wate'shenní:ios tsi nonkwá:ti nakwé:kon Korahró:non.</w:t>
      </w:r>
    </w:p>
    <w:p w14:paraId="3A382830" w14:textId="7951FDF6" w:rsidR="00152B64" w:rsidRPr="008A5251" w:rsidRDefault="00381311" w:rsidP="00CE127D">
      <w:pPr>
        <w:spacing w:after="120" w:line="276" w:lineRule="auto"/>
        <w:rPr>
          <w:rStyle w:val="Hyperlink"/>
          <w:rFonts w:ascii="Times New Roman" w:eastAsia="Times New Roman" w:hAnsi="Times New Roman" w:cs="Times New Roman"/>
          <w:color w:val="auto"/>
        </w:rPr>
      </w:pPr>
      <w:r w:rsidRPr="008A5251">
        <w:rPr>
          <w:rFonts w:ascii="Times New Roman" w:eastAsia="Times New Roman" w:hAnsi="Times New Roman" w:cs="Times New Roman"/>
        </w:rPr>
        <w:t>Tho ní:tsi iákwehre tsi tho nón:we tiotáhsawe ne ken' nikaianerenhserò:ten ne akà:reke tánon akanónstate ne O'seronni'kéha ahronkháhthsera, nek tsi tsi ní:tsi kakwatákwen kwah sénha ten</w:t>
      </w:r>
      <w:r w:rsidR="00152B64" w:rsidRPr="008A5251">
        <w:rPr>
          <w:rFonts w:ascii="Times New Roman" w:eastAsia="Times New Roman" w:hAnsi="Times New Roman" w:cs="Times New Roman"/>
        </w:rPr>
        <w:t>s</w:t>
      </w:r>
      <w:r w:rsidRPr="008A5251">
        <w:rPr>
          <w:rFonts w:ascii="Times New Roman" w:eastAsia="Times New Roman" w:hAnsi="Times New Roman" w:cs="Times New Roman"/>
        </w:rPr>
        <w:t>karonhwén:tate</w:t>
      </w:r>
      <w:r w:rsidR="008E4AF8" w:rsidRPr="008A5251">
        <w:rPr>
          <w:rFonts w:ascii="Times New Roman" w:eastAsia="Times New Roman" w:hAnsi="Times New Roman" w:cs="Times New Roman"/>
        </w:rPr>
        <w:t xml:space="preserve"> </w:t>
      </w:r>
      <w:r w:rsidR="00152B64" w:rsidRPr="008A5251">
        <w:rPr>
          <w:rFonts w:ascii="Times New Roman" w:eastAsia="Times New Roman" w:hAnsi="Times New Roman" w:cs="Times New Roman"/>
        </w:rPr>
        <w:t xml:space="preserve">to na'tekiátere ne Quebec tánon Koráhne. Néne CBC O'seronni'kéha karihwaráston, </w:t>
      </w:r>
      <w:hyperlink r:id="rId63" w:history="1">
        <w:r w:rsidR="00152B64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The Quebecers of Bill 101</w:t>
        </w:r>
      </w:hyperlink>
      <w:r w:rsidR="00152B64" w:rsidRPr="008A5251">
        <w:rPr>
          <w:rFonts w:ascii="Times New Roman" w:eastAsia="Times New Roman" w:hAnsi="Times New Roman" w:cs="Times New Roman"/>
        </w:rPr>
        <w:t xml:space="preserve">, é:so iá:kon Quebec nón:we iakawennakerá:ton tánon ne teiewén:nake thiié:te ión:ton tsi iotkà:te tsi nitiontátte tsi ní:tsi atstehró:non tánon iah Quebec thaieia'tò:ten tánon kwah iakoswà:tani tsi ní:tsi katátie tsi iakorihonnién:ni ne O'seronni'kéha ionteweienstáhkhwa tsi nonkwá:ti ne Quebec tsi niiokarò:ten. </w:t>
      </w:r>
      <w:r w:rsidR="00480521" w:rsidRPr="008A5251">
        <w:rPr>
          <w:rFonts w:ascii="Times New Roman" w:eastAsia="Times New Roman" w:hAnsi="Times New Roman" w:cs="Times New Roman"/>
        </w:rPr>
        <w:t xml:space="preserve">Kí:ken ohna'kénhkha orì:wa we'néstha se' tsi teionkwatonhwentsó:ni taietewaté:ni tsi ní:tsi iakorihonnién:ni ne wáhi ne sénha ioiánere aiakorihónnien ne iethiien'okòn:'a nithotiién:sa ne Quebec tsi niiotiohkò:ten. Kí:ken ohentónhkha orì:wa we'néstha se' tsi ní:tsi Quebechró:non, iaweronhátien tsi niionhronkhahtsherò:ten, </w:t>
      </w:r>
      <w:r w:rsidR="007655C7" w:rsidRPr="008A5251">
        <w:rPr>
          <w:rFonts w:ascii="Times New Roman" w:eastAsia="Times New Roman" w:hAnsi="Times New Roman" w:cs="Times New Roman"/>
        </w:rPr>
        <w:t xml:space="preserve">ken' niieiakoié:ren tsi teiontatewennihà:se. </w:t>
      </w:r>
    </w:p>
    <w:p w14:paraId="3EF3ED1A" w14:textId="176A8ABD" w:rsidR="004A03AE" w:rsidRPr="008A5251" w:rsidRDefault="004A03AE" w:rsidP="00CE127D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8A5251">
        <w:rPr>
          <w:rFonts w:ascii="Times New Roman" w:eastAsia="Times New Roman" w:hAnsi="Times New Roman" w:cs="Times New Roman"/>
        </w:rPr>
        <w:t>Nè:'e iákwehre ne O'seronni'kéha akà:reke n</w:t>
      </w:r>
      <w:r w:rsidR="00381311" w:rsidRPr="008A5251">
        <w:rPr>
          <w:rFonts w:ascii="Times New Roman" w:eastAsia="Times New Roman" w:hAnsi="Times New Roman" w:cs="Times New Roman"/>
        </w:rPr>
        <w:t>e</w:t>
      </w:r>
      <w:r w:rsidRPr="008A5251">
        <w:rPr>
          <w:rFonts w:ascii="Times New Roman" w:eastAsia="Times New Roman" w:hAnsi="Times New Roman" w:cs="Times New Roman"/>
        </w:rPr>
        <w:t xml:space="preserve"> Bill 96 </w:t>
      </w:r>
      <w:r w:rsidR="00381311" w:rsidRPr="008A5251">
        <w:rPr>
          <w:rFonts w:ascii="Times New Roman" w:eastAsia="Times New Roman" w:hAnsi="Times New Roman" w:cs="Times New Roman"/>
        </w:rPr>
        <w:t>n</w:t>
      </w:r>
      <w:r w:rsidRPr="008A5251">
        <w:rPr>
          <w:rFonts w:ascii="Times New Roman" w:eastAsia="Times New Roman" w:hAnsi="Times New Roman" w:cs="Times New Roman"/>
        </w:rPr>
        <w:t xml:space="preserve">eh nitewéhtha ne ioiánere aonsaierihwahní:rate tánon ne kanakeráhsera kaia'takehnháhtshera. Nè:'e iákwehre aonsetewátken'se </w:t>
      </w:r>
      <w:r w:rsidR="00B46488" w:rsidRPr="008A5251">
        <w:rPr>
          <w:rFonts w:ascii="Times New Roman" w:eastAsia="Times New Roman" w:hAnsi="Times New Roman" w:cs="Times New Roman"/>
        </w:rPr>
        <w:t xml:space="preserve">to niiorihwákste tsi orihwakwekónshon nitiawéhton ne ken' nikaianerenhserò:ten, sénha wáhi tsi nonkwá:ti tsi ní:tsi ieié:nas ata'karitéhtshera tánon onkwe'ta'kéha kaia'takehnhahtshera'shòn:'a. Nè:'e iothrá:ni ne kakoráhsera ne aontakarihwahní:rate nakwé:kon Quebechró:non sha'tahatiié:na ne kaia'takehnhahtshera'shòn:'a iaweronhátien oh nihonhronkhahtsherò:ten. Nè:'e iákwehre tsi sénha tenwani'tónnia'te ne Bill 96 néne tsi ní:tsi ieié:nas ne ata'karitéhtshera, sénha tenkarihwanòn:ianihte tsi ní:tsi ó:nen shikatátie iah sha'teieié:nas té:ken ne ata'karitéhtshera, ohnà:ken ientsó:ti ne teiononwahrì:tskon, tánon </w:t>
      </w:r>
      <w:r w:rsidR="00381311" w:rsidRPr="008A5251">
        <w:rPr>
          <w:rFonts w:ascii="Times New Roman" w:eastAsia="Times New Roman" w:hAnsi="Times New Roman" w:cs="Times New Roman"/>
        </w:rPr>
        <w:t xml:space="preserve">eniotáshi ne Quebecnéha tsi na'teiontátsnie's, aohnhahtshera'shòn:'a, tánon eniakotáshien nonkwe'shòn:'a to sénha nontakanoròn:sere naieié:na. </w:t>
      </w:r>
    </w:p>
    <w:p w14:paraId="6C7639A5" w14:textId="2ADE4514" w:rsidR="003E4DA4" w:rsidRPr="008A5251" w:rsidRDefault="003E4DA4" w:rsidP="003314E4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8A5251">
        <w:rPr>
          <w:rFonts w:ascii="Times New Roman" w:eastAsia="Times New Roman" w:hAnsi="Times New Roman" w:cs="Times New Roman"/>
        </w:rPr>
        <w:t>Kwà:re taiesewatóhetste ne</w:t>
      </w:r>
      <w:r w:rsidR="003314E4" w:rsidRPr="008A5251">
        <w:rPr>
          <w:rFonts w:ascii="Times New Roman" w:eastAsia="Times New Roman" w:hAnsi="Times New Roman" w:cs="Times New Roman"/>
        </w:rPr>
        <w:t xml:space="preserve"> </w:t>
      </w:r>
      <w:hyperlink r:id="rId64" w:history="1">
        <w:r w:rsidR="003314E4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thought experiment</w:t>
        </w:r>
      </w:hyperlink>
      <w:r w:rsidR="003314E4" w:rsidRPr="008A5251">
        <w:rPr>
          <w:rFonts w:ascii="Times New Roman" w:eastAsia="Times New Roman" w:hAnsi="Times New Roman" w:cs="Times New Roman"/>
        </w:rPr>
        <w:t xml:space="preserve"> </w:t>
      </w:r>
      <w:r w:rsidR="00993705" w:rsidRPr="008A5251">
        <w:rPr>
          <w:rFonts w:ascii="Times New Roman" w:eastAsia="Times New Roman" w:hAnsi="Times New Roman" w:cs="Times New Roman"/>
        </w:rPr>
        <w:t>ne nahò:ten iakorihowanáhton ne La Presse raononkwè:ta Rima Elkouri: Waterí:io ne Quebé</w:t>
      </w:r>
      <w:r w:rsidR="00A47E60" w:rsidRPr="008A5251">
        <w:rPr>
          <w:rFonts w:ascii="Times New Roman" w:eastAsia="Times New Roman" w:hAnsi="Times New Roman" w:cs="Times New Roman"/>
        </w:rPr>
        <w:t>c, kwah nè:'e sewarekwáhton</w:t>
      </w:r>
      <w:r w:rsidR="002A1B53" w:rsidRPr="008A5251">
        <w:rPr>
          <w:rFonts w:ascii="Times New Roman" w:eastAsia="Times New Roman" w:hAnsi="Times New Roman" w:cs="Times New Roman"/>
        </w:rPr>
        <w:t xml:space="preserve"> </w:t>
      </w:r>
      <w:r w:rsidR="00A47E60" w:rsidRPr="008A5251">
        <w:rPr>
          <w:rFonts w:ascii="Times New Roman" w:eastAsia="Times New Roman" w:hAnsi="Times New Roman" w:cs="Times New Roman"/>
        </w:rPr>
        <w:t xml:space="preserve">í:se tánon sahwá:tsire tánon Germany nonkwá:ti ionsesewátien, </w:t>
      </w:r>
      <w:r w:rsidR="00220004" w:rsidRPr="008A5251">
        <w:rPr>
          <w:rFonts w:ascii="Times New Roman" w:eastAsia="Times New Roman" w:hAnsi="Times New Roman" w:cs="Times New Roman"/>
        </w:rPr>
        <w:t>ó:nen nòn:wa entà:'on German aiesew</w:t>
      </w:r>
      <w:r w:rsidR="00A47E60" w:rsidRPr="008A5251">
        <w:rPr>
          <w:rFonts w:ascii="Times New Roman" w:eastAsia="Times New Roman" w:hAnsi="Times New Roman" w:cs="Times New Roman"/>
        </w:rPr>
        <w:t>à:ronke ká:ron ne ià:ia'k niwenhnì:take. Iaweronhátien to nihserihwanòn:we's nahsà:ronke German, sakwénion káti' ken iahsewennaié:ri'ne ká:ron ne ià:ia'k niwenhnì:take? Sakwénion ken ne ia'tahsié:ri'ne nonhwéntsase tsi nikarì:wes sahronkha'onhátie</w:t>
      </w:r>
      <w:r w:rsidR="004A03AE" w:rsidRPr="008A5251">
        <w:rPr>
          <w:rFonts w:ascii="Times New Roman" w:eastAsia="Times New Roman" w:hAnsi="Times New Roman" w:cs="Times New Roman"/>
        </w:rPr>
        <w:t xml:space="preserve"> tánon </w:t>
      </w:r>
      <w:r w:rsidR="00995F57" w:rsidRPr="008A5251">
        <w:rPr>
          <w:rFonts w:ascii="Times New Roman" w:eastAsia="Times New Roman" w:hAnsi="Times New Roman" w:cs="Times New Roman"/>
        </w:rPr>
        <w:t xml:space="preserve">watié:sen </w:t>
      </w:r>
      <w:r w:rsidR="00C3623C" w:rsidRPr="008A5251">
        <w:rPr>
          <w:rFonts w:ascii="Times New Roman" w:eastAsia="Times New Roman" w:hAnsi="Times New Roman" w:cs="Times New Roman"/>
        </w:rPr>
        <w:t xml:space="preserve">ia'teiotokénhton </w:t>
      </w:r>
      <w:r w:rsidR="00995F57" w:rsidRPr="008A5251">
        <w:rPr>
          <w:rFonts w:ascii="Times New Roman" w:eastAsia="Times New Roman" w:hAnsi="Times New Roman" w:cs="Times New Roman"/>
        </w:rPr>
        <w:lastRenderedPageBreak/>
        <w:t>ahsathró</w:t>
      </w:r>
      <w:r w:rsidR="004A03AE" w:rsidRPr="008A5251">
        <w:rPr>
          <w:rFonts w:ascii="Times New Roman" w:eastAsia="Times New Roman" w:hAnsi="Times New Roman" w:cs="Times New Roman"/>
        </w:rPr>
        <w:t xml:space="preserve">:ri </w:t>
      </w:r>
      <w:r w:rsidR="00C3623C" w:rsidRPr="008A5251">
        <w:rPr>
          <w:rFonts w:ascii="Times New Roman" w:eastAsia="Times New Roman" w:hAnsi="Times New Roman" w:cs="Times New Roman"/>
        </w:rPr>
        <w:t>wentó:re teiehtharáhkhwa</w:t>
      </w:r>
      <w:r w:rsidR="004A03AE" w:rsidRPr="008A5251">
        <w:rPr>
          <w:rFonts w:ascii="Times New Roman" w:eastAsia="Times New Roman" w:hAnsi="Times New Roman" w:cs="Times New Roman"/>
        </w:rPr>
        <w:t xml:space="preserve"> tsi nikarihò:tens</w:t>
      </w:r>
      <w:r w:rsidR="00C3623C" w:rsidRPr="008A5251">
        <w:rPr>
          <w:rFonts w:ascii="Times New Roman" w:eastAsia="Times New Roman" w:hAnsi="Times New Roman" w:cs="Times New Roman"/>
        </w:rPr>
        <w:t xml:space="preserve"> tsi nonkwá:ti tsi nisata'karí:te tóka'ni néne shenorónhkhwa akorihwà:ke? Káton ahserá:ko </w:t>
      </w:r>
      <w:r w:rsidR="004A03AE" w:rsidRPr="008A5251">
        <w:rPr>
          <w:rFonts w:ascii="Times New Roman" w:eastAsia="Times New Roman" w:hAnsi="Times New Roman" w:cs="Times New Roman"/>
        </w:rPr>
        <w:t xml:space="preserve">ioiánere </w:t>
      </w:r>
      <w:r w:rsidR="00C3623C" w:rsidRPr="008A5251">
        <w:rPr>
          <w:rFonts w:ascii="Times New Roman" w:eastAsia="Times New Roman" w:hAnsi="Times New Roman" w:cs="Times New Roman"/>
        </w:rPr>
        <w:t>aiesanaktónnien tánon watenaktí:io nón:we taiesanonhwerá:ton n</w:t>
      </w:r>
      <w:r w:rsidR="00DF37FB" w:rsidRPr="008A5251">
        <w:rPr>
          <w:rFonts w:ascii="Times New Roman" w:eastAsia="Times New Roman" w:hAnsi="Times New Roman" w:cs="Times New Roman"/>
        </w:rPr>
        <w:t xml:space="preserve">e norihwakwé:kon í:se sanonhton'onhátie </w:t>
      </w:r>
      <w:r w:rsidR="00220004" w:rsidRPr="008A5251">
        <w:rPr>
          <w:rFonts w:ascii="Times New Roman" w:eastAsia="Times New Roman" w:hAnsi="Times New Roman" w:cs="Times New Roman"/>
        </w:rPr>
        <w:t xml:space="preserve">tánon tsi enietshiia'takéhnha í:se tánon sahwá:tsire </w:t>
      </w:r>
      <w:r w:rsidR="004A03AE" w:rsidRPr="008A5251">
        <w:rPr>
          <w:rFonts w:ascii="Times New Roman" w:eastAsia="Times New Roman" w:hAnsi="Times New Roman" w:cs="Times New Roman"/>
        </w:rPr>
        <w:t xml:space="preserve">ne </w:t>
      </w:r>
      <w:r w:rsidR="00220004" w:rsidRPr="008A5251">
        <w:rPr>
          <w:rFonts w:ascii="Times New Roman" w:eastAsia="Times New Roman" w:hAnsi="Times New Roman" w:cs="Times New Roman"/>
        </w:rPr>
        <w:t>ioiá</w:t>
      </w:r>
      <w:r w:rsidR="004A03AE" w:rsidRPr="008A5251">
        <w:rPr>
          <w:rFonts w:ascii="Times New Roman" w:eastAsia="Times New Roman" w:hAnsi="Times New Roman" w:cs="Times New Roman"/>
        </w:rPr>
        <w:t xml:space="preserve">nere </w:t>
      </w:r>
      <w:r w:rsidR="00220004" w:rsidRPr="008A5251">
        <w:rPr>
          <w:rFonts w:ascii="Times New Roman" w:eastAsia="Times New Roman" w:hAnsi="Times New Roman" w:cs="Times New Roman"/>
        </w:rPr>
        <w:t>aiesewátien ohén:ton aiesewà:ronke ne thiwahronkhahtsherá:te?</w:t>
      </w:r>
    </w:p>
    <w:p w14:paraId="4E3FF103" w14:textId="63BB2480" w:rsidR="003314E4" w:rsidRPr="008A5251" w:rsidRDefault="00EE343F" w:rsidP="00EE343F">
      <w:pPr>
        <w:pStyle w:val="Heading1"/>
        <w:spacing w:after="120" w:afterAutospacing="0" w:line="276" w:lineRule="auto"/>
        <w:rPr>
          <w:sz w:val="24"/>
          <w:szCs w:val="24"/>
        </w:rPr>
      </w:pPr>
      <w:r w:rsidRPr="008A5251">
        <w:rPr>
          <w:sz w:val="24"/>
          <w:szCs w:val="24"/>
        </w:rPr>
        <w:t>Rotikwatákwen</w:t>
      </w:r>
    </w:p>
    <w:p w14:paraId="2C0CC71D" w14:textId="6A4C06D0" w:rsidR="004A03AE" w:rsidRPr="008A5251" w:rsidRDefault="004A03AE" w:rsidP="00CE127D">
      <w:pPr>
        <w:spacing w:after="120" w:line="276" w:lineRule="auto"/>
        <w:rPr>
          <w:rFonts w:ascii="Times New Roman" w:hAnsi="Times New Roman" w:cs="Times New Roman"/>
          <w:b/>
          <w:bCs/>
        </w:rPr>
      </w:pPr>
      <w:r w:rsidRPr="008A5251">
        <w:rPr>
          <w:rFonts w:ascii="Times New Roman" w:hAnsi="Times New Roman" w:cs="Times New Roman"/>
          <w:b/>
          <w:bCs/>
        </w:rPr>
        <w:t xml:space="preserve">Iah othé:nen </w:t>
      </w:r>
      <w:r w:rsidR="0061363D" w:rsidRPr="008A5251">
        <w:rPr>
          <w:rFonts w:ascii="Times New Roman" w:hAnsi="Times New Roman" w:cs="Times New Roman"/>
          <w:b/>
          <w:bCs/>
        </w:rPr>
        <w:t xml:space="preserve">tha'tehotirihwatí:ronte </w:t>
      </w:r>
      <w:r w:rsidRPr="008A5251">
        <w:rPr>
          <w:rFonts w:ascii="Times New Roman" w:hAnsi="Times New Roman" w:cs="Times New Roman"/>
          <w:b/>
          <w:bCs/>
        </w:rPr>
        <w:t xml:space="preserve">ne </w:t>
      </w:r>
      <w:r w:rsidR="0061363D" w:rsidRPr="008A5251">
        <w:rPr>
          <w:rFonts w:ascii="Times New Roman" w:hAnsi="Times New Roman" w:cs="Times New Roman"/>
          <w:b/>
          <w:bCs/>
        </w:rPr>
        <w:t>rotihiatohserakwatákwen</w:t>
      </w:r>
      <w:r w:rsidRPr="008A5251">
        <w:rPr>
          <w:rFonts w:ascii="Times New Roman" w:hAnsi="Times New Roman" w:cs="Times New Roman"/>
          <w:b/>
          <w:bCs/>
        </w:rPr>
        <w:t>.</w:t>
      </w:r>
    </w:p>
    <w:p w14:paraId="472CB762" w14:textId="77777777" w:rsidR="00093FBE" w:rsidRDefault="00093FBE" w:rsidP="00FA5A8F">
      <w:pPr>
        <w:spacing w:after="120" w:line="276" w:lineRule="auto"/>
        <w:rPr>
          <w:rFonts w:ascii="Times New Roman" w:hAnsi="Times New Roman" w:cs="Times New Roman"/>
          <w:b/>
          <w:bCs/>
        </w:rPr>
      </w:pPr>
    </w:p>
    <w:p w14:paraId="6C3D76A8" w14:textId="14316CEF" w:rsidR="00FA5A8F" w:rsidRPr="008A5251" w:rsidRDefault="00FA5A8F" w:rsidP="00FA5A8F">
      <w:pPr>
        <w:spacing w:after="120" w:line="276" w:lineRule="auto"/>
        <w:rPr>
          <w:rFonts w:ascii="Times New Roman" w:hAnsi="Times New Roman" w:cs="Times New Roman"/>
          <w:b/>
          <w:bCs/>
        </w:rPr>
      </w:pPr>
      <w:r w:rsidRPr="008A5251">
        <w:rPr>
          <w:rFonts w:ascii="Times New Roman" w:hAnsi="Times New Roman" w:cs="Times New Roman"/>
          <w:b/>
          <w:bCs/>
        </w:rPr>
        <w:t xml:space="preserve">Translated by: </w:t>
      </w:r>
      <w:r w:rsidR="00EE343F" w:rsidRPr="008A5251">
        <w:rPr>
          <w:rFonts w:ascii="Times New Roman" w:hAnsi="Times New Roman" w:cs="Times New Roman"/>
        </w:rPr>
        <w:t>Karonhí:io Delaronde</w:t>
      </w:r>
    </w:p>
    <w:p w14:paraId="4EAE799B" w14:textId="279397B5" w:rsidR="00FA5A8F" w:rsidRPr="008A5251" w:rsidRDefault="00280716" w:rsidP="00FA5A8F">
      <w:pPr>
        <w:spacing w:after="120" w:line="276" w:lineRule="auto"/>
        <w:rPr>
          <w:rFonts w:ascii="Times New Roman" w:hAnsi="Times New Roman" w:cs="Times New Roman"/>
        </w:rPr>
      </w:pPr>
      <w:r w:rsidRPr="008A5251">
        <w:rPr>
          <w:rFonts w:ascii="Times New Roman" w:hAnsi="Times New Roman" w:cs="Times New Roman"/>
        </w:rPr>
        <w:t>Kanien'kehá:ka nihaia'tò:ten, Roniáhton, Kanièn:ke nithawé:non. É:so tsi raon'wéskwani ahatkà:ri'te nowenna'shòn:'a tánon nè:'e ahatkáhtho tsi wa'orahkwen'enhátie ne tsi tiononténion. Ì:rehre tsi nén:we enkatátie ne raowén:na Kanien'kéha, néne òn:wa enióhrhen'ne, tánon thetén:re raotirihwà:ke.</w:t>
      </w:r>
    </w:p>
    <w:p w14:paraId="2E8234CB" w14:textId="65C10DA2" w:rsidR="00A64367" w:rsidRPr="008A5251" w:rsidRDefault="00000000" w:rsidP="00CE127D">
      <w:pPr>
        <w:spacing w:after="120" w:line="276" w:lineRule="auto"/>
        <w:rPr>
          <w:rFonts w:ascii="Times New Roman" w:hAnsi="Times New Roman" w:cs="Times New Roman"/>
        </w:rPr>
      </w:pPr>
      <w:hyperlink r:id="rId65" w:history="1">
        <w:r w:rsidR="004042F6" w:rsidRPr="008A5251">
          <w:rPr>
            <w:rStyle w:val="Hyperlink"/>
            <w:rFonts w:ascii="Times New Roman" w:hAnsi="Times New Roman" w:cs="Times New Roman"/>
            <w:color w:val="auto"/>
          </w:rPr>
          <w:t>https://www.linkedin.com/in/karonhiio-brian-delaronde-38a867154/</w:t>
        </w:r>
      </w:hyperlink>
    </w:p>
    <w:p w14:paraId="16B2240F" w14:textId="77777777" w:rsidR="004042F6" w:rsidRPr="008A5251" w:rsidRDefault="004042F6" w:rsidP="00CE127D">
      <w:pPr>
        <w:spacing w:after="120" w:line="276" w:lineRule="auto"/>
        <w:rPr>
          <w:rFonts w:ascii="Times New Roman" w:hAnsi="Times New Roman" w:cs="Times New Roman"/>
        </w:rPr>
      </w:pPr>
    </w:p>
    <w:p w14:paraId="54301B59" w14:textId="77777777" w:rsidR="00A64367" w:rsidRPr="008A5251" w:rsidRDefault="00A64367" w:rsidP="00CE127D">
      <w:pPr>
        <w:spacing w:after="120" w:line="276" w:lineRule="auto"/>
        <w:rPr>
          <w:rFonts w:ascii="Times New Roman" w:eastAsia="Times New Roman" w:hAnsi="Times New Roman" w:cs="Times New Roman"/>
          <w:b/>
          <w:bCs/>
          <w:lang w:val="fr-CA"/>
        </w:rPr>
      </w:pPr>
      <w:r w:rsidRPr="008A5251">
        <w:rPr>
          <w:rFonts w:ascii="Times New Roman" w:eastAsia="Times New Roman" w:hAnsi="Times New Roman" w:cs="Times New Roman"/>
          <w:b/>
          <w:bCs/>
          <w:lang w:val="fr-CA"/>
        </w:rPr>
        <w:t>Cynthia Rosa Ventrella, BSc MSc</w:t>
      </w:r>
    </w:p>
    <w:p w14:paraId="549609BC" w14:textId="77777777" w:rsidR="00A64367" w:rsidRPr="008A5251" w:rsidRDefault="00A64367" w:rsidP="00CE127D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8A5251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5417E903" wp14:editId="345303D6">
            <wp:extent cx="785455" cy="1080000"/>
            <wp:effectExtent l="0" t="0" r="2540" b="0"/>
            <wp:docPr id="1" name="Picture 1" descr="A picture containing person, indoor, wall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indoor, wall, green&#10;&#10;Description automatically generated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5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2AB84" w14:textId="4A90A907" w:rsidR="0051020A" w:rsidRPr="008A5251" w:rsidRDefault="0051020A" w:rsidP="00CE127D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8A5251">
        <w:rPr>
          <w:rFonts w:ascii="Times New Roman" w:eastAsia="Times New Roman" w:hAnsi="Times New Roman" w:cs="Times New Roman"/>
        </w:rPr>
        <w:t xml:space="preserve">BA tánon MSc ne tsi nonkwá:ti ne McGill University iehawinóntie ne Cynthia, </w:t>
      </w:r>
      <w:r w:rsidR="003E4DA4" w:rsidRPr="008A5251">
        <w:rPr>
          <w:rFonts w:ascii="Times New Roman" w:eastAsia="Times New Roman" w:hAnsi="Times New Roman" w:cs="Times New Roman"/>
        </w:rPr>
        <w:t xml:space="preserve">ienonhkwa'tsherotkà:was, tánon iakaon'wéskwani ioiánere aiontia'tahkarí:ioste tánon kahiatonhserí:io aiewennahnó:ton kátke iontatewenní:io. </w:t>
      </w:r>
    </w:p>
    <w:p w14:paraId="5EC1C40C" w14:textId="46F27EE1" w:rsidR="00A64367" w:rsidRPr="008A5251" w:rsidRDefault="00000000" w:rsidP="00CE127D">
      <w:pPr>
        <w:spacing w:after="120" w:line="276" w:lineRule="auto"/>
        <w:rPr>
          <w:rFonts w:ascii="Times New Roman" w:eastAsia="Times New Roman" w:hAnsi="Times New Roman" w:cs="Times New Roman"/>
        </w:rPr>
      </w:pPr>
      <w:hyperlink r:id="rId67" w:history="1">
        <w:r w:rsidR="00A64367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https://www.linkedin.com/in/cynthia-rosa-ventrella-785543199/</w:t>
        </w:r>
      </w:hyperlink>
    </w:p>
    <w:p w14:paraId="2FF80A87" w14:textId="77777777" w:rsidR="005C0B0B" w:rsidRPr="008A5251" w:rsidRDefault="005C0B0B" w:rsidP="00CE127D">
      <w:pPr>
        <w:spacing w:after="120" w:line="276" w:lineRule="auto"/>
        <w:rPr>
          <w:rFonts w:ascii="Times New Roman" w:eastAsia="Times New Roman" w:hAnsi="Times New Roman" w:cs="Times New Roman"/>
          <w:b/>
          <w:bCs/>
          <w:lang w:val="fr-CA"/>
        </w:rPr>
      </w:pPr>
    </w:p>
    <w:p w14:paraId="1C306617" w14:textId="77777777" w:rsidR="005C0B0B" w:rsidRPr="008A5251" w:rsidRDefault="005C0B0B" w:rsidP="00CE127D">
      <w:pPr>
        <w:spacing w:after="120" w:line="276" w:lineRule="auto"/>
        <w:rPr>
          <w:rFonts w:ascii="Times New Roman" w:eastAsia="Times New Roman" w:hAnsi="Times New Roman" w:cs="Times New Roman"/>
          <w:b/>
          <w:bCs/>
          <w:lang w:val="fr-CA"/>
        </w:rPr>
      </w:pPr>
    </w:p>
    <w:p w14:paraId="4DE477E5" w14:textId="77777777" w:rsidR="005C0B0B" w:rsidRPr="008A5251" w:rsidRDefault="005C0B0B" w:rsidP="00CE127D">
      <w:pPr>
        <w:spacing w:after="120" w:line="276" w:lineRule="auto"/>
        <w:rPr>
          <w:rFonts w:ascii="Times New Roman" w:eastAsia="Times New Roman" w:hAnsi="Times New Roman" w:cs="Times New Roman"/>
          <w:b/>
          <w:bCs/>
          <w:lang w:val="fr-CA"/>
        </w:rPr>
      </w:pPr>
    </w:p>
    <w:p w14:paraId="182E19D3" w14:textId="77777777" w:rsidR="005C0B0B" w:rsidRPr="008A5251" w:rsidRDefault="005C0B0B" w:rsidP="00CE127D">
      <w:pPr>
        <w:spacing w:after="120" w:line="276" w:lineRule="auto"/>
        <w:rPr>
          <w:rFonts w:ascii="Times New Roman" w:eastAsia="Times New Roman" w:hAnsi="Times New Roman" w:cs="Times New Roman"/>
          <w:b/>
          <w:bCs/>
          <w:lang w:val="fr-CA"/>
        </w:rPr>
      </w:pPr>
    </w:p>
    <w:p w14:paraId="3A03EE67" w14:textId="77777777" w:rsidR="005C0B0B" w:rsidRPr="008A5251" w:rsidRDefault="005C0B0B" w:rsidP="00CE127D">
      <w:pPr>
        <w:spacing w:after="120" w:line="276" w:lineRule="auto"/>
        <w:rPr>
          <w:rFonts w:ascii="Times New Roman" w:eastAsia="Times New Roman" w:hAnsi="Times New Roman" w:cs="Times New Roman"/>
          <w:b/>
          <w:bCs/>
          <w:lang w:val="fr-CA"/>
        </w:rPr>
      </w:pPr>
    </w:p>
    <w:p w14:paraId="2BB1A7A7" w14:textId="77777777" w:rsidR="005C0B0B" w:rsidRPr="008A5251" w:rsidRDefault="005C0B0B" w:rsidP="00CE127D">
      <w:pPr>
        <w:spacing w:after="120" w:line="276" w:lineRule="auto"/>
        <w:rPr>
          <w:rFonts w:ascii="Times New Roman" w:eastAsia="Times New Roman" w:hAnsi="Times New Roman" w:cs="Times New Roman"/>
          <w:b/>
          <w:bCs/>
          <w:lang w:val="fr-CA"/>
        </w:rPr>
      </w:pPr>
    </w:p>
    <w:p w14:paraId="23BF305F" w14:textId="77777777" w:rsidR="005C0B0B" w:rsidRPr="008A5251" w:rsidRDefault="005C0B0B" w:rsidP="00CE127D">
      <w:pPr>
        <w:spacing w:after="120" w:line="276" w:lineRule="auto"/>
        <w:rPr>
          <w:rFonts w:ascii="Times New Roman" w:eastAsia="Times New Roman" w:hAnsi="Times New Roman" w:cs="Times New Roman"/>
          <w:b/>
          <w:bCs/>
          <w:lang w:val="fr-CA"/>
        </w:rPr>
      </w:pPr>
    </w:p>
    <w:p w14:paraId="4A8AF4B9" w14:textId="59797660" w:rsidR="00A64367" w:rsidRPr="008A5251" w:rsidRDefault="00A64367" w:rsidP="00CE127D">
      <w:pPr>
        <w:spacing w:after="120" w:line="276" w:lineRule="auto"/>
        <w:rPr>
          <w:rFonts w:ascii="Times New Roman" w:eastAsia="Times New Roman" w:hAnsi="Times New Roman" w:cs="Times New Roman"/>
          <w:b/>
          <w:bCs/>
          <w:lang w:val="fr-CA"/>
        </w:rPr>
      </w:pPr>
      <w:r w:rsidRPr="008A5251">
        <w:rPr>
          <w:rFonts w:ascii="Times New Roman" w:eastAsia="Times New Roman" w:hAnsi="Times New Roman" w:cs="Times New Roman"/>
          <w:b/>
          <w:bCs/>
          <w:lang w:val="fr-CA"/>
        </w:rPr>
        <w:lastRenderedPageBreak/>
        <w:t>Danielle Rebecca Fox</w:t>
      </w:r>
    </w:p>
    <w:p w14:paraId="4FDB3A6B" w14:textId="77777777" w:rsidR="00A64367" w:rsidRPr="008A5251" w:rsidRDefault="00A64367" w:rsidP="00CE127D">
      <w:pPr>
        <w:spacing w:after="120" w:line="276" w:lineRule="auto"/>
        <w:rPr>
          <w:rFonts w:ascii="Times New Roman" w:eastAsia="Times New Roman" w:hAnsi="Times New Roman" w:cs="Times New Roman"/>
          <w:lang w:val="fr-CA"/>
        </w:rPr>
      </w:pPr>
      <w:r w:rsidRPr="008A5251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6FC70A39" wp14:editId="41E0129C">
            <wp:extent cx="811887" cy="10800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88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30E15" w14:textId="4B74886D" w:rsidR="00A71094" w:rsidRPr="008A5251" w:rsidRDefault="00501B1A" w:rsidP="00CE127D">
      <w:pPr>
        <w:spacing w:after="120" w:line="276" w:lineRule="auto"/>
        <w:rPr>
          <w:rFonts w:ascii="Times New Roman" w:eastAsia="Times New Roman" w:hAnsi="Times New Roman" w:cs="Times New Roman"/>
          <w:lang w:val="fr-CA"/>
        </w:rPr>
      </w:pPr>
      <w:r w:rsidRPr="008A5251">
        <w:rPr>
          <w:rFonts w:ascii="Times New Roman" w:eastAsia="Times New Roman" w:hAnsi="Times New Roman" w:cs="Times New Roman"/>
          <w:lang w:val="fr-CA"/>
        </w:rPr>
        <w:t xml:space="preserve">BSc Honours teionten'tshà:ne ne Danielle </w:t>
      </w:r>
      <w:r w:rsidR="00B944B5" w:rsidRPr="008A5251">
        <w:rPr>
          <w:rFonts w:ascii="Times New Roman" w:eastAsia="Times New Roman" w:hAnsi="Times New Roman" w:cs="Times New Roman"/>
          <w:lang w:val="fr-CA"/>
        </w:rPr>
        <w:t xml:space="preserve">iakotehnhraweienstonhátie </w:t>
      </w:r>
      <w:r w:rsidRPr="008A5251">
        <w:rPr>
          <w:rFonts w:ascii="Times New Roman" w:eastAsia="Times New Roman" w:hAnsi="Times New Roman" w:cs="Times New Roman"/>
          <w:lang w:val="fr-CA"/>
        </w:rPr>
        <w:t>tsi nonkwá:ti ne McGill University</w:t>
      </w:r>
      <w:r w:rsidR="00B944B5" w:rsidRPr="008A5251">
        <w:rPr>
          <w:rFonts w:ascii="Times New Roman" w:eastAsia="Times New Roman" w:hAnsi="Times New Roman" w:cs="Times New Roman"/>
          <w:lang w:val="fr-CA"/>
        </w:rPr>
        <w:t xml:space="preserve">, tánon </w:t>
      </w:r>
      <w:r w:rsidR="00604942" w:rsidRPr="008A5251">
        <w:rPr>
          <w:rFonts w:ascii="Times New Roman" w:eastAsia="Times New Roman" w:hAnsi="Times New Roman" w:cs="Times New Roman"/>
          <w:lang w:val="fr-CA"/>
        </w:rPr>
        <w:t xml:space="preserve">ierihwanorónhkhwa ne ioto'ktehnéha teiontátsnie's onónhkwa, orihwakaionhnéha </w:t>
      </w:r>
      <w:r w:rsidR="00725540" w:rsidRPr="008A5251">
        <w:rPr>
          <w:rFonts w:ascii="Times New Roman" w:eastAsia="Times New Roman" w:hAnsi="Times New Roman" w:cs="Times New Roman"/>
          <w:lang w:val="fr-CA"/>
        </w:rPr>
        <w:t xml:space="preserve">teiothonro'tà:kton iehonrawátstha tánon </w:t>
      </w:r>
      <w:r w:rsidR="0051020A" w:rsidRPr="008A5251">
        <w:rPr>
          <w:rFonts w:ascii="Times New Roman" w:eastAsia="Times New Roman" w:hAnsi="Times New Roman" w:cs="Times New Roman"/>
          <w:lang w:val="fr-CA"/>
        </w:rPr>
        <w:t xml:space="preserve">shita'kehronon'kéha. </w:t>
      </w:r>
    </w:p>
    <w:p w14:paraId="2BC4C7F6" w14:textId="09B38498" w:rsidR="00A64367" w:rsidRPr="008A5251" w:rsidRDefault="00000000" w:rsidP="003D4272">
      <w:pPr>
        <w:tabs>
          <w:tab w:val="left" w:pos="6676"/>
        </w:tabs>
        <w:spacing w:after="120" w:line="276" w:lineRule="auto"/>
        <w:rPr>
          <w:rFonts w:ascii="Times New Roman" w:eastAsia="Times New Roman" w:hAnsi="Times New Roman" w:cs="Times New Roman"/>
          <w:lang w:val="fr-CA"/>
        </w:rPr>
      </w:pPr>
      <w:hyperlink r:id="rId69" w:history="1">
        <w:r w:rsidR="00A64367" w:rsidRPr="008A5251">
          <w:rPr>
            <w:rStyle w:val="Hyperlink"/>
            <w:rFonts w:ascii="Times New Roman" w:eastAsia="Times New Roman" w:hAnsi="Times New Roman" w:cs="Times New Roman"/>
            <w:color w:val="auto"/>
            <w:lang w:val="fr-CA"/>
          </w:rPr>
          <w:t>https://www.linkedin.com/in/danielle-fox-9ba09b229/</w:t>
        </w:r>
      </w:hyperlink>
    </w:p>
    <w:p w14:paraId="7CA02BF5" w14:textId="77777777" w:rsidR="005C0B0B" w:rsidRPr="008A5251" w:rsidRDefault="005C0B0B" w:rsidP="00CE127D">
      <w:pPr>
        <w:spacing w:after="120" w:line="276" w:lineRule="auto"/>
        <w:rPr>
          <w:rFonts w:ascii="Times New Roman" w:eastAsia="Times New Roman" w:hAnsi="Times New Roman" w:cs="Times New Roman"/>
          <w:b/>
          <w:bCs/>
          <w:lang w:val="fr-CA"/>
        </w:rPr>
      </w:pPr>
    </w:p>
    <w:p w14:paraId="3737EF1A" w14:textId="78AF6AC6" w:rsidR="00A64367" w:rsidRPr="008A5251" w:rsidRDefault="00A64367" w:rsidP="00CE127D">
      <w:pPr>
        <w:spacing w:after="120" w:line="276" w:lineRule="auto"/>
        <w:rPr>
          <w:rFonts w:ascii="Times New Roman" w:eastAsia="Times New Roman" w:hAnsi="Times New Roman" w:cs="Times New Roman"/>
          <w:b/>
          <w:bCs/>
          <w:lang w:val="fr-CA"/>
        </w:rPr>
      </w:pPr>
      <w:r w:rsidRPr="008A5251">
        <w:rPr>
          <w:rFonts w:ascii="Times New Roman" w:eastAsia="Times New Roman" w:hAnsi="Times New Roman" w:cs="Times New Roman"/>
          <w:b/>
          <w:bCs/>
          <w:lang w:val="fr-CA"/>
        </w:rPr>
        <w:t>Fadi Touma, BSc MSc</w:t>
      </w:r>
    </w:p>
    <w:p w14:paraId="77DC7DE7" w14:textId="77777777" w:rsidR="00A64367" w:rsidRPr="008A5251" w:rsidRDefault="00A64367" w:rsidP="00CE127D">
      <w:pPr>
        <w:spacing w:after="120" w:line="276" w:lineRule="auto"/>
        <w:rPr>
          <w:rFonts w:ascii="Times New Roman" w:eastAsia="Times New Roman" w:hAnsi="Times New Roman" w:cs="Times New Roman"/>
          <w:lang w:val="fr-CA"/>
        </w:rPr>
      </w:pPr>
      <w:r w:rsidRPr="008A5251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4C36C5B6" wp14:editId="6C4BA531">
            <wp:extent cx="810000" cy="1080000"/>
            <wp:effectExtent l="0" t="0" r="3175" b="0"/>
            <wp:docPr id="4" name="Picture 4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wearing glasses&#10;&#10;Description automatically generated with medium confidence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8EF92" w14:textId="38EA1D4E" w:rsidR="00A71094" w:rsidRPr="008A5251" w:rsidRDefault="00A71094" w:rsidP="00CE127D">
      <w:pPr>
        <w:spacing w:after="120" w:line="276" w:lineRule="auto"/>
        <w:rPr>
          <w:rFonts w:ascii="Times New Roman" w:eastAsia="Times New Roman" w:hAnsi="Times New Roman" w:cs="Times New Roman"/>
          <w:lang w:val="fr-CA"/>
        </w:rPr>
      </w:pPr>
      <w:r w:rsidRPr="008A5251">
        <w:rPr>
          <w:rFonts w:ascii="Times New Roman" w:eastAsia="Times New Roman" w:hAnsi="Times New Roman" w:cs="Times New Roman"/>
          <w:lang w:val="fr-CA"/>
        </w:rPr>
        <w:t xml:space="preserve">Concordia University nonkwá:ti tethotèn:tshon ne BsC tánon MSc Biology ne Fadi, ratsniehtsheraweiénstha nó:nenk McGill University nonkwá:ti, tánon raon'wéskwani ahawennahnó:ton tánon ahathonkária'ke kanatakónshon. </w:t>
      </w:r>
    </w:p>
    <w:p w14:paraId="0911A08F" w14:textId="77777777" w:rsidR="005C0B0B" w:rsidRPr="00093FBE" w:rsidRDefault="005C0B0B" w:rsidP="00CE127D">
      <w:pPr>
        <w:spacing w:after="120" w:line="276" w:lineRule="auto"/>
        <w:rPr>
          <w:rFonts w:ascii="Times New Roman" w:eastAsia="Times New Roman" w:hAnsi="Times New Roman" w:cs="Times New Roman"/>
          <w:b/>
          <w:bCs/>
          <w:lang w:val="fr-CA"/>
        </w:rPr>
      </w:pPr>
    </w:p>
    <w:p w14:paraId="7CE0A79D" w14:textId="27C343ED" w:rsidR="00A64367" w:rsidRPr="008A5251" w:rsidRDefault="00A64367" w:rsidP="00CE127D">
      <w:pPr>
        <w:spacing w:after="120" w:line="276" w:lineRule="auto"/>
        <w:rPr>
          <w:rFonts w:ascii="Times New Roman" w:eastAsia="Times New Roman" w:hAnsi="Times New Roman" w:cs="Times New Roman"/>
          <w:b/>
          <w:bCs/>
        </w:rPr>
      </w:pPr>
      <w:r w:rsidRPr="008A5251">
        <w:rPr>
          <w:rFonts w:ascii="Times New Roman" w:eastAsia="Times New Roman" w:hAnsi="Times New Roman" w:cs="Times New Roman"/>
          <w:b/>
          <w:bCs/>
        </w:rPr>
        <w:t>Adamo Anthony Donovan, BSc</w:t>
      </w:r>
    </w:p>
    <w:p w14:paraId="518B1AB6" w14:textId="77777777" w:rsidR="00A64367" w:rsidRPr="008A5251" w:rsidRDefault="00A64367" w:rsidP="00CE127D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8A5251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2D0D2CFB" wp14:editId="6D836D7A">
            <wp:extent cx="1033936" cy="108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9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7EDF8" w14:textId="6B004EB9" w:rsidR="00EE4D05" w:rsidRPr="008A5251" w:rsidRDefault="00C12F65" w:rsidP="00CE127D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8A5251">
        <w:rPr>
          <w:rFonts w:ascii="Times New Roman" w:eastAsia="Times New Roman" w:hAnsi="Times New Roman" w:cs="Times New Roman"/>
        </w:rPr>
        <w:t>McGill PhD Experimental Medicine roteweié</w:t>
      </w:r>
      <w:r w:rsidR="00A71094" w:rsidRPr="008A5251">
        <w:rPr>
          <w:rFonts w:ascii="Times New Roman" w:eastAsia="Times New Roman" w:hAnsi="Times New Roman" w:cs="Times New Roman"/>
        </w:rPr>
        <w:t>nston ne Adamo, é:so</w:t>
      </w:r>
      <w:r w:rsidRPr="008A5251">
        <w:rPr>
          <w:rFonts w:ascii="Times New Roman" w:eastAsia="Times New Roman" w:hAnsi="Times New Roman" w:cs="Times New Roman"/>
        </w:rPr>
        <w:t xml:space="preserve"> </w:t>
      </w:r>
      <w:r w:rsidR="00A71094" w:rsidRPr="008A5251">
        <w:rPr>
          <w:rFonts w:ascii="Times New Roman" w:eastAsia="Times New Roman" w:hAnsi="Times New Roman" w:cs="Times New Roman"/>
        </w:rPr>
        <w:t xml:space="preserve">teiontátsnie's io'khahahén:te </w:t>
      </w:r>
      <w:r w:rsidRPr="008A5251">
        <w:rPr>
          <w:rFonts w:ascii="Times New Roman" w:eastAsia="Times New Roman" w:hAnsi="Times New Roman" w:cs="Times New Roman"/>
        </w:rPr>
        <w:t xml:space="preserve">rotiohkón:ni néne </w:t>
      </w:r>
      <w:r w:rsidR="00A71094" w:rsidRPr="008A5251">
        <w:rPr>
          <w:rFonts w:ascii="Times New Roman" w:eastAsia="Times New Roman" w:hAnsi="Times New Roman" w:cs="Times New Roman"/>
        </w:rPr>
        <w:t>oh ní:tsi onónhkwa aiakotésten nón:kwe, tánon raon'wéskwani taharáhtate tánon tékeni teiokahkwèn:tonte ahathonwi'serehtà:na kátke ratatewenní:io.</w:t>
      </w:r>
    </w:p>
    <w:p w14:paraId="701B4C5C" w14:textId="476F78DD" w:rsidR="00CE127D" w:rsidRPr="008A5251" w:rsidRDefault="00000000" w:rsidP="00CE127D">
      <w:pPr>
        <w:spacing w:after="120" w:line="276" w:lineRule="auto"/>
        <w:rPr>
          <w:rStyle w:val="Hyperlink"/>
          <w:rFonts w:ascii="Times New Roman" w:eastAsia="Times New Roman" w:hAnsi="Times New Roman" w:cs="Times New Roman"/>
          <w:color w:val="auto"/>
        </w:rPr>
      </w:pPr>
      <w:hyperlink r:id="rId72" w:history="1">
        <w:r w:rsidR="00A64367" w:rsidRPr="008A5251">
          <w:rPr>
            <w:rStyle w:val="Hyperlink"/>
            <w:rFonts w:ascii="Times New Roman" w:eastAsia="Times New Roman" w:hAnsi="Times New Roman" w:cs="Times New Roman"/>
            <w:color w:val="auto"/>
          </w:rPr>
          <w:t>https://www.linkedin.com/in/adamodonovan/</w:t>
        </w:r>
      </w:hyperlink>
    </w:p>
    <w:p w14:paraId="1A7C814A" w14:textId="0449500A" w:rsidR="003D4272" w:rsidRPr="008A5251" w:rsidRDefault="003D4272" w:rsidP="00CE127D">
      <w:pPr>
        <w:spacing w:after="120" w:line="276" w:lineRule="auto"/>
        <w:rPr>
          <w:rStyle w:val="Hyperlink"/>
          <w:rFonts w:ascii="Times New Roman" w:eastAsia="Times New Roman" w:hAnsi="Times New Roman" w:cs="Times New Roman"/>
          <w:color w:val="auto"/>
        </w:rPr>
      </w:pPr>
    </w:p>
    <w:p w14:paraId="0B904B0E" w14:textId="77777777" w:rsidR="005C0B0B" w:rsidRPr="008A5251" w:rsidRDefault="005C0B0B" w:rsidP="00CE127D">
      <w:pPr>
        <w:spacing w:after="120" w:line="276" w:lineRule="auto"/>
        <w:rPr>
          <w:rStyle w:val="Hyperlink"/>
          <w:rFonts w:ascii="Times New Roman" w:eastAsia="Times New Roman" w:hAnsi="Times New Roman" w:cs="Times New Roman"/>
          <w:color w:val="auto"/>
        </w:rPr>
      </w:pPr>
    </w:p>
    <w:p w14:paraId="2F2BCF69" w14:textId="564C2ABE" w:rsidR="005356C3" w:rsidRPr="008A5251" w:rsidRDefault="00925206" w:rsidP="00CE127D">
      <w:pPr>
        <w:pStyle w:val="font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76" w:lineRule="auto"/>
        <w:textAlignment w:val="baseline"/>
      </w:pPr>
      <w:r w:rsidRPr="008A5251">
        <w:rPr>
          <w:b/>
        </w:rPr>
        <w:lastRenderedPageBreak/>
        <w:t>Iakonhwentsaienteréstha</w:t>
      </w:r>
      <w:r w:rsidR="006D0116" w:rsidRPr="008A5251">
        <w:rPr>
          <w:b/>
        </w:rPr>
        <w:t>:</w:t>
      </w:r>
      <w:r w:rsidR="006D0116" w:rsidRPr="008A5251">
        <w:t xml:space="preserve"> </w:t>
      </w:r>
      <w:r w:rsidR="002D26D8" w:rsidRPr="008A5251">
        <w:t>Néne ratihiatonhserakwe'ní</w:t>
      </w:r>
      <w:r w:rsidR="007C2200" w:rsidRPr="008A5251">
        <w:t>:ios ratirihwakweniénstha tsi ratiién:tere's tsi kèn:tho ionkwatenaktón:ni ne</w:t>
      </w:r>
      <w:r w:rsidR="00B85CD3" w:rsidRPr="008A5251">
        <w:t xml:space="preserve"> tsi nón:we shihatinakere'ón:we ne Kanien'kehá:ka tánon ne Rotinonhsión:ni. Tsi kèn:tho ionkwathawíhton, ionkwaterihwaién:ni nà:'a ne aiakhiién:tere'ne ne thetenre'shòn:'a, òn:wa, tánon ne neniohrhèn:seron Onkwehón:we tsi ronónha rotirihón:ni tsi kèn:tho iakwèn:teron. Kwahretsá:rons sewakwé:kon ne sénha aiesewatéweienste tsi niwatonhwentsaténion ionkwatenaktón:ni ne kèn:'en </w:t>
      </w:r>
      <w:hyperlink r:id="rId73" w:tgtFrame="_blank" w:history="1">
        <w:r w:rsidRPr="008A5251">
          <w:rPr>
            <w:rStyle w:val="Hyperlink"/>
            <w:color w:val="auto"/>
            <w:bdr w:val="none" w:sz="0" w:space="0" w:color="auto" w:frame="1"/>
          </w:rPr>
          <w:t>https://native-land.ca/</w:t>
        </w:r>
      </w:hyperlink>
      <w:r w:rsidR="00B85CD3" w:rsidRPr="008A5251">
        <w:t>.</w:t>
      </w:r>
    </w:p>
    <w:p w14:paraId="4EDEA412" w14:textId="77777777" w:rsidR="00CE127D" w:rsidRPr="008A5251" w:rsidRDefault="00CE127D" w:rsidP="00CE127D">
      <w:pPr>
        <w:spacing w:after="120" w:line="276" w:lineRule="auto"/>
        <w:rPr>
          <w:rFonts w:ascii="Times New Roman" w:eastAsia="Times New Roman" w:hAnsi="Times New Roman" w:cs="Times New Roman"/>
        </w:rPr>
      </w:pPr>
    </w:p>
    <w:sectPr w:rsidR="00CE127D" w:rsidRPr="008A5251" w:rsidSect="002E2BAC">
      <w:footerReference w:type="even" r:id="rId74"/>
      <w:footerReference w:type="default" r:id="rId7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D95D" w14:textId="77777777" w:rsidR="00EF466F" w:rsidRDefault="00EF466F" w:rsidP="002E23CE">
      <w:r>
        <w:separator/>
      </w:r>
    </w:p>
  </w:endnote>
  <w:endnote w:type="continuationSeparator" w:id="0">
    <w:p w14:paraId="767AF4D4" w14:textId="77777777" w:rsidR="00EF466F" w:rsidRDefault="00EF466F" w:rsidP="002E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17449034"/>
      <w:docPartObj>
        <w:docPartGallery w:val="Page Numbers (Bottom of Page)"/>
        <w:docPartUnique/>
      </w:docPartObj>
    </w:sdtPr>
    <w:sdtContent>
      <w:p w14:paraId="52491030" w14:textId="07085DDB" w:rsidR="005B7033" w:rsidRDefault="005B7033" w:rsidP="00A47E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82EE3F5" w14:textId="77777777" w:rsidR="005B7033" w:rsidRDefault="005B7033" w:rsidP="009F73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i/>
        <w:iCs/>
      </w:rPr>
      <w:id w:val="-721825823"/>
      <w:docPartObj>
        <w:docPartGallery w:val="Page Numbers (Bottom of Page)"/>
        <w:docPartUnique/>
      </w:docPartObj>
    </w:sdtPr>
    <w:sdtContent>
      <w:p w14:paraId="3E96633B" w14:textId="77777777" w:rsidR="005B7033" w:rsidRPr="003970E7" w:rsidRDefault="005B7033" w:rsidP="00BB48BB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i/>
            <w:iCs/>
            <w:lang w:val="fr-CA"/>
          </w:rPr>
        </w:pPr>
        <w:r w:rsidRPr="003970E7">
          <w:rPr>
            <w:rStyle w:val="PageNumber"/>
            <w:rFonts w:ascii="Times New Roman" w:hAnsi="Times New Roman" w:cs="Times New Roman"/>
            <w:i/>
            <w:iCs/>
          </w:rPr>
          <w:fldChar w:fldCharType="begin"/>
        </w:r>
        <w:r w:rsidRPr="003970E7">
          <w:rPr>
            <w:rStyle w:val="PageNumber"/>
            <w:rFonts w:ascii="Times New Roman" w:hAnsi="Times New Roman" w:cs="Times New Roman"/>
            <w:i/>
            <w:iCs/>
            <w:lang w:val="fr-CA"/>
          </w:rPr>
          <w:instrText xml:space="preserve"> PAGE </w:instrText>
        </w:r>
        <w:r w:rsidRPr="003970E7">
          <w:rPr>
            <w:rStyle w:val="PageNumber"/>
            <w:rFonts w:ascii="Times New Roman" w:hAnsi="Times New Roman" w:cs="Times New Roman"/>
            <w:i/>
            <w:iCs/>
          </w:rPr>
          <w:fldChar w:fldCharType="separate"/>
        </w:r>
        <w:r w:rsidR="00831DD4">
          <w:rPr>
            <w:rStyle w:val="PageNumber"/>
            <w:rFonts w:ascii="Times New Roman" w:hAnsi="Times New Roman" w:cs="Times New Roman"/>
            <w:i/>
            <w:iCs/>
            <w:noProof/>
            <w:lang w:val="fr-CA"/>
          </w:rPr>
          <w:t>9</w:t>
        </w:r>
        <w:r w:rsidRPr="003970E7">
          <w:rPr>
            <w:rStyle w:val="PageNumber"/>
            <w:rFonts w:ascii="Times New Roman" w:hAnsi="Times New Roman" w:cs="Times New Roman"/>
            <w:i/>
            <w:iCs/>
          </w:rPr>
          <w:fldChar w:fldCharType="end"/>
        </w:r>
      </w:p>
    </w:sdtContent>
  </w:sdt>
  <w:p w14:paraId="3AC86B40" w14:textId="58BAE965" w:rsidR="005B7033" w:rsidRPr="009F73AC" w:rsidRDefault="005B7033" w:rsidP="009F73AC">
    <w:pPr>
      <w:pStyle w:val="Footer"/>
      <w:ind w:right="360"/>
      <w:rPr>
        <w:rFonts w:ascii="Times New Roman" w:hAnsi="Times New Roman" w:cs="Times New Roman"/>
        <w:i/>
        <w:iCs/>
        <w:lang w:val="fr-CA"/>
      </w:rPr>
    </w:pPr>
    <w:r w:rsidRPr="003970E7">
      <w:rPr>
        <w:rFonts w:ascii="Times New Roman" w:hAnsi="Times New Roman" w:cs="Times New Roman"/>
        <w:i/>
        <w:iCs/>
        <w:lang w:val="fr-CA"/>
      </w:rPr>
      <w:t>Ventrella CR, Fox DR, Touma F, and Donovan 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12E8" w14:textId="77777777" w:rsidR="00EF466F" w:rsidRDefault="00EF466F" w:rsidP="002E23CE">
      <w:r>
        <w:separator/>
      </w:r>
    </w:p>
  </w:footnote>
  <w:footnote w:type="continuationSeparator" w:id="0">
    <w:p w14:paraId="517AC0BE" w14:textId="77777777" w:rsidR="00EF466F" w:rsidRDefault="00EF466F" w:rsidP="002E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64"/>
    <w:multiLevelType w:val="hybridMultilevel"/>
    <w:tmpl w:val="CEB80A8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F45"/>
    <w:multiLevelType w:val="hybridMultilevel"/>
    <w:tmpl w:val="560201AA"/>
    <w:lvl w:ilvl="0" w:tplc="B11ADD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0C75"/>
    <w:multiLevelType w:val="hybridMultilevel"/>
    <w:tmpl w:val="350ECDBE"/>
    <w:lvl w:ilvl="0" w:tplc="87AC35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0A34"/>
    <w:multiLevelType w:val="hybridMultilevel"/>
    <w:tmpl w:val="47B2E6BE"/>
    <w:lvl w:ilvl="0" w:tplc="83CA7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10B0"/>
    <w:multiLevelType w:val="multilevel"/>
    <w:tmpl w:val="EF5E8A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0F534A5"/>
    <w:multiLevelType w:val="multilevel"/>
    <w:tmpl w:val="AA225DC6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060203"/>
    <w:multiLevelType w:val="hybridMultilevel"/>
    <w:tmpl w:val="0E32CF80"/>
    <w:lvl w:ilvl="0" w:tplc="2A882C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937E7"/>
    <w:multiLevelType w:val="hybridMultilevel"/>
    <w:tmpl w:val="418E550A"/>
    <w:lvl w:ilvl="0" w:tplc="28A6C0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E496A"/>
    <w:multiLevelType w:val="multilevel"/>
    <w:tmpl w:val="6E485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F0873BA"/>
    <w:multiLevelType w:val="hybridMultilevel"/>
    <w:tmpl w:val="CA7CA27E"/>
    <w:lvl w:ilvl="0" w:tplc="981871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C7508"/>
    <w:multiLevelType w:val="hybridMultilevel"/>
    <w:tmpl w:val="1E9A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71468"/>
    <w:multiLevelType w:val="hybridMultilevel"/>
    <w:tmpl w:val="54F24F5A"/>
    <w:lvl w:ilvl="0" w:tplc="8C6A3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1211D"/>
    <w:multiLevelType w:val="multilevel"/>
    <w:tmpl w:val="2478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A83381"/>
    <w:multiLevelType w:val="hybridMultilevel"/>
    <w:tmpl w:val="6A34B06A"/>
    <w:lvl w:ilvl="0" w:tplc="46269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800B8"/>
    <w:multiLevelType w:val="multilevel"/>
    <w:tmpl w:val="6C881548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3FB96042"/>
    <w:multiLevelType w:val="hybridMultilevel"/>
    <w:tmpl w:val="D0EC64D4"/>
    <w:lvl w:ilvl="0" w:tplc="D12AD9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586F16"/>
    <w:multiLevelType w:val="hybridMultilevel"/>
    <w:tmpl w:val="221848D4"/>
    <w:lvl w:ilvl="0" w:tplc="596AA4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4164A"/>
    <w:multiLevelType w:val="multilevel"/>
    <w:tmpl w:val="99362C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A892599"/>
    <w:multiLevelType w:val="hybridMultilevel"/>
    <w:tmpl w:val="9D42956E"/>
    <w:lvl w:ilvl="0" w:tplc="F91E7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F11BF"/>
    <w:multiLevelType w:val="hybridMultilevel"/>
    <w:tmpl w:val="39D8A0E8"/>
    <w:lvl w:ilvl="0" w:tplc="AC9095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576BA"/>
    <w:multiLevelType w:val="hybridMultilevel"/>
    <w:tmpl w:val="3E4EB5DA"/>
    <w:lvl w:ilvl="0" w:tplc="BE22AC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C3230"/>
    <w:multiLevelType w:val="hybridMultilevel"/>
    <w:tmpl w:val="8572F0BA"/>
    <w:lvl w:ilvl="0" w:tplc="60C874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45CF1"/>
    <w:multiLevelType w:val="multilevel"/>
    <w:tmpl w:val="A0E8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A62948"/>
    <w:multiLevelType w:val="multilevel"/>
    <w:tmpl w:val="99362C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55E2011"/>
    <w:multiLevelType w:val="multilevel"/>
    <w:tmpl w:val="DC1CA4F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6587396A"/>
    <w:multiLevelType w:val="hybridMultilevel"/>
    <w:tmpl w:val="D4822650"/>
    <w:lvl w:ilvl="0" w:tplc="998AA9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72E17"/>
    <w:multiLevelType w:val="multilevel"/>
    <w:tmpl w:val="EF5E8A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3FF5E15"/>
    <w:multiLevelType w:val="hybridMultilevel"/>
    <w:tmpl w:val="59D81210"/>
    <w:lvl w:ilvl="0" w:tplc="5900BB6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256CB"/>
    <w:multiLevelType w:val="multilevel"/>
    <w:tmpl w:val="6C881548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9" w15:restartNumberingAfterBreak="0">
    <w:nsid w:val="796C79C5"/>
    <w:multiLevelType w:val="multilevel"/>
    <w:tmpl w:val="A468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E534C9"/>
    <w:multiLevelType w:val="hybridMultilevel"/>
    <w:tmpl w:val="29005788"/>
    <w:lvl w:ilvl="0" w:tplc="45FA094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682278">
    <w:abstractNumId w:val="13"/>
  </w:num>
  <w:num w:numId="2" w16cid:durableId="1740783697">
    <w:abstractNumId w:val="24"/>
  </w:num>
  <w:num w:numId="3" w16cid:durableId="608322578">
    <w:abstractNumId w:val="18"/>
  </w:num>
  <w:num w:numId="4" w16cid:durableId="800609887">
    <w:abstractNumId w:val="0"/>
  </w:num>
  <w:num w:numId="5" w16cid:durableId="638923102">
    <w:abstractNumId w:val="3"/>
  </w:num>
  <w:num w:numId="6" w16cid:durableId="832793912">
    <w:abstractNumId w:val="16"/>
  </w:num>
  <w:num w:numId="7" w16cid:durableId="763653437">
    <w:abstractNumId w:val="17"/>
  </w:num>
  <w:num w:numId="8" w16cid:durableId="694884393">
    <w:abstractNumId w:val="5"/>
  </w:num>
  <w:num w:numId="9" w16cid:durableId="161551378">
    <w:abstractNumId w:val="14"/>
  </w:num>
  <w:num w:numId="10" w16cid:durableId="712576396">
    <w:abstractNumId w:val="23"/>
  </w:num>
  <w:num w:numId="11" w16cid:durableId="617298221">
    <w:abstractNumId w:val="30"/>
  </w:num>
  <w:num w:numId="12" w16cid:durableId="1956398284">
    <w:abstractNumId w:val="21"/>
  </w:num>
  <w:num w:numId="13" w16cid:durableId="560403764">
    <w:abstractNumId w:val="7"/>
  </w:num>
  <w:num w:numId="14" w16cid:durableId="933972600">
    <w:abstractNumId w:val="12"/>
  </w:num>
  <w:num w:numId="15" w16cid:durableId="1586305029">
    <w:abstractNumId w:val="8"/>
  </w:num>
  <w:num w:numId="16" w16cid:durableId="1038358227">
    <w:abstractNumId w:val="1"/>
  </w:num>
  <w:num w:numId="17" w16cid:durableId="1389767201">
    <w:abstractNumId w:val="20"/>
  </w:num>
  <w:num w:numId="18" w16cid:durableId="1828814222">
    <w:abstractNumId w:val="9"/>
  </w:num>
  <w:num w:numId="19" w16cid:durableId="402917066">
    <w:abstractNumId w:val="11"/>
  </w:num>
  <w:num w:numId="20" w16cid:durableId="1155754622">
    <w:abstractNumId w:val="28"/>
  </w:num>
  <w:num w:numId="21" w16cid:durableId="641470243">
    <w:abstractNumId w:val="10"/>
  </w:num>
  <w:num w:numId="22" w16cid:durableId="1675303024">
    <w:abstractNumId w:val="29"/>
  </w:num>
  <w:num w:numId="23" w16cid:durableId="534656353">
    <w:abstractNumId w:val="27"/>
  </w:num>
  <w:num w:numId="24" w16cid:durableId="781145125">
    <w:abstractNumId w:val="22"/>
  </w:num>
  <w:num w:numId="25" w16cid:durableId="621225239">
    <w:abstractNumId w:val="26"/>
  </w:num>
  <w:num w:numId="26" w16cid:durableId="1918711533">
    <w:abstractNumId w:val="4"/>
  </w:num>
  <w:num w:numId="27" w16cid:durableId="1520001412">
    <w:abstractNumId w:val="2"/>
  </w:num>
  <w:num w:numId="28" w16cid:durableId="719590688">
    <w:abstractNumId w:val="25"/>
  </w:num>
  <w:num w:numId="29" w16cid:durableId="1132089847">
    <w:abstractNumId w:val="19"/>
  </w:num>
  <w:num w:numId="30" w16cid:durableId="506603690">
    <w:abstractNumId w:val="6"/>
  </w:num>
  <w:num w:numId="31" w16cid:durableId="13212716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C3"/>
    <w:rsid w:val="00001C22"/>
    <w:rsid w:val="00002D2D"/>
    <w:rsid w:val="000035DA"/>
    <w:rsid w:val="00003994"/>
    <w:rsid w:val="00003C29"/>
    <w:rsid w:val="00003E74"/>
    <w:rsid w:val="00004125"/>
    <w:rsid w:val="000041CF"/>
    <w:rsid w:val="0000482C"/>
    <w:rsid w:val="00004F4A"/>
    <w:rsid w:val="00006A78"/>
    <w:rsid w:val="00006B60"/>
    <w:rsid w:val="00006DA3"/>
    <w:rsid w:val="00011C8B"/>
    <w:rsid w:val="00012038"/>
    <w:rsid w:val="00015CA3"/>
    <w:rsid w:val="00015F08"/>
    <w:rsid w:val="00016660"/>
    <w:rsid w:val="00020199"/>
    <w:rsid w:val="00022B3D"/>
    <w:rsid w:val="00022BFA"/>
    <w:rsid w:val="000234BC"/>
    <w:rsid w:val="000308FA"/>
    <w:rsid w:val="00030904"/>
    <w:rsid w:val="00032391"/>
    <w:rsid w:val="00033338"/>
    <w:rsid w:val="00035BE7"/>
    <w:rsid w:val="00036300"/>
    <w:rsid w:val="000376AA"/>
    <w:rsid w:val="00037B73"/>
    <w:rsid w:val="00037BBC"/>
    <w:rsid w:val="000409D4"/>
    <w:rsid w:val="0004106C"/>
    <w:rsid w:val="00041988"/>
    <w:rsid w:val="00041CFC"/>
    <w:rsid w:val="000436AB"/>
    <w:rsid w:val="00045A25"/>
    <w:rsid w:val="0004651B"/>
    <w:rsid w:val="00046BF9"/>
    <w:rsid w:val="00046F53"/>
    <w:rsid w:val="0004705F"/>
    <w:rsid w:val="00050488"/>
    <w:rsid w:val="00050946"/>
    <w:rsid w:val="00051E5A"/>
    <w:rsid w:val="00052B1B"/>
    <w:rsid w:val="00052FAD"/>
    <w:rsid w:val="00054086"/>
    <w:rsid w:val="0005423C"/>
    <w:rsid w:val="000543CA"/>
    <w:rsid w:val="0005626F"/>
    <w:rsid w:val="0005720B"/>
    <w:rsid w:val="00057959"/>
    <w:rsid w:val="00062F18"/>
    <w:rsid w:val="0007239C"/>
    <w:rsid w:val="000738A3"/>
    <w:rsid w:val="00073CF3"/>
    <w:rsid w:val="00073D6F"/>
    <w:rsid w:val="00074719"/>
    <w:rsid w:val="00074AC5"/>
    <w:rsid w:val="00074DE3"/>
    <w:rsid w:val="00075537"/>
    <w:rsid w:val="0007791A"/>
    <w:rsid w:val="00080F22"/>
    <w:rsid w:val="00081943"/>
    <w:rsid w:val="00084028"/>
    <w:rsid w:val="000854FA"/>
    <w:rsid w:val="000859BA"/>
    <w:rsid w:val="00090050"/>
    <w:rsid w:val="00090774"/>
    <w:rsid w:val="0009129D"/>
    <w:rsid w:val="00091423"/>
    <w:rsid w:val="00092117"/>
    <w:rsid w:val="00093FBE"/>
    <w:rsid w:val="0009486C"/>
    <w:rsid w:val="00095FB5"/>
    <w:rsid w:val="00096442"/>
    <w:rsid w:val="00097B98"/>
    <w:rsid w:val="00097DF0"/>
    <w:rsid w:val="000A0A9B"/>
    <w:rsid w:val="000A16F0"/>
    <w:rsid w:val="000A2B26"/>
    <w:rsid w:val="000A4968"/>
    <w:rsid w:val="000A6BD1"/>
    <w:rsid w:val="000A6CC8"/>
    <w:rsid w:val="000B03C5"/>
    <w:rsid w:val="000B1F3D"/>
    <w:rsid w:val="000B2D87"/>
    <w:rsid w:val="000B4D05"/>
    <w:rsid w:val="000B5580"/>
    <w:rsid w:val="000B606A"/>
    <w:rsid w:val="000B7574"/>
    <w:rsid w:val="000C1A21"/>
    <w:rsid w:val="000C2E46"/>
    <w:rsid w:val="000C3F05"/>
    <w:rsid w:val="000C52E6"/>
    <w:rsid w:val="000C52EA"/>
    <w:rsid w:val="000C6C8C"/>
    <w:rsid w:val="000C7502"/>
    <w:rsid w:val="000C7FA7"/>
    <w:rsid w:val="000D2235"/>
    <w:rsid w:val="000D2B9B"/>
    <w:rsid w:val="000D7925"/>
    <w:rsid w:val="000E041D"/>
    <w:rsid w:val="000E05CC"/>
    <w:rsid w:val="000E1214"/>
    <w:rsid w:val="000E652C"/>
    <w:rsid w:val="000E6799"/>
    <w:rsid w:val="000F01E5"/>
    <w:rsid w:val="000F073C"/>
    <w:rsid w:val="000F0D62"/>
    <w:rsid w:val="000F55E0"/>
    <w:rsid w:val="000F5EBE"/>
    <w:rsid w:val="000F6495"/>
    <w:rsid w:val="000F7020"/>
    <w:rsid w:val="0010096B"/>
    <w:rsid w:val="00101A37"/>
    <w:rsid w:val="00102EAA"/>
    <w:rsid w:val="001045C4"/>
    <w:rsid w:val="00104F58"/>
    <w:rsid w:val="001053F2"/>
    <w:rsid w:val="0010588D"/>
    <w:rsid w:val="00105EB7"/>
    <w:rsid w:val="00106022"/>
    <w:rsid w:val="00107977"/>
    <w:rsid w:val="0011039C"/>
    <w:rsid w:val="001105F6"/>
    <w:rsid w:val="00110928"/>
    <w:rsid w:val="00111442"/>
    <w:rsid w:val="00112839"/>
    <w:rsid w:val="001128F4"/>
    <w:rsid w:val="0011473C"/>
    <w:rsid w:val="001156B4"/>
    <w:rsid w:val="001157D6"/>
    <w:rsid w:val="001200B2"/>
    <w:rsid w:val="00121444"/>
    <w:rsid w:val="00121BBA"/>
    <w:rsid w:val="0012400B"/>
    <w:rsid w:val="0012576C"/>
    <w:rsid w:val="00126589"/>
    <w:rsid w:val="00126BE7"/>
    <w:rsid w:val="0012707D"/>
    <w:rsid w:val="00127670"/>
    <w:rsid w:val="00130294"/>
    <w:rsid w:val="001304CF"/>
    <w:rsid w:val="00130B2C"/>
    <w:rsid w:val="00132158"/>
    <w:rsid w:val="00133556"/>
    <w:rsid w:val="00133622"/>
    <w:rsid w:val="00133636"/>
    <w:rsid w:val="0013389B"/>
    <w:rsid w:val="00134317"/>
    <w:rsid w:val="0013504F"/>
    <w:rsid w:val="0013512F"/>
    <w:rsid w:val="00135170"/>
    <w:rsid w:val="00135375"/>
    <w:rsid w:val="00137183"/>
    <w:rsid w:val="00137687"/>
    <w:rsid w:val="001440B8"/>
    <w:rsid w:val="0014590D"/>
    <w:rsid w:val="00145B3A"/>
    <w:rsid w:val="0014620F"/>
    <w:rsid w:val="00147AD1"/>
    <w:rsid w:val="0015088D"/>
    <w:rsid w:val="00150B5C"/>
    <w:rsid w:val="00152B64"/>
    <w:rsid w:val="00152C94"/>
    <w:rsid w:val="001532A1"/>
    <w:rsid w:val="00154CFD"/>
    <w:rsid w:val="00156B5C"/>
    <w:rsid w:val="00160138"/>
    <w:rsid w:val="001616C2"/>
    <w:rsid w:val="00162AD0"/>
    <w:rsid w:val="00165173"/>
    <w:rsid w:val="001667AC"/>
    <w:rsid w:val="00167079"/>
    <w:rsid w:val="00167141"/>
    <w:rsid w:val="00167168"/>
    <w:rsid w:val="00167CC6"/>
    <w:rsid w:val="00172268"/>
    <w:rsid w:val="00173DF9"/>
    <w:rsid w:val="0017486E"/>
    <w:rsid w:val="00175736"/>
    <w:rsid w:val="00175984"/>
    <w:rsid w:val="0017653F"/>
    <w:rsid w:val="001831F4"/>
    <w:rsid w:val="00185C6B"/>
    <w:rsid w:val="0018695C"/>
    <w:rsid w:val="001907F3"/>
    <w:rsid w:val="0019103F"/>
    <w:rsid w:val="00191BC3"/>
    <w:rsid w:val="001A24F8"/>
    <w:rsid w:val="001A26B0"/>
    <w:rsid w:val="001A270C"/>
    <w:rsid w:val="001A2720"/>
    <w:rsid w:val="001A36B1"/>
    <w:rsid w:val="001A44D2"/>
    <w:rsid w:val="001A6058"/>
    <w:rsid w:val="001A6EF4"/>
    <w:rsid w:val="001A780E"/>
    <w:rsid w:val="001B4F6E"/>
    <w:rsid w:val="001B536C"/>
    <w:rsid w:val="001B5DE6"/>
    <w:rsid w:val="001C0C8E"/>
    <w:rsid w:val="001C1004"/>
    <w:rsid w:val="001C4A82"/>
    <w:rsid w:val="001C5A81"/>
    <w:rsid w:val="001D5052"/>
    <w:rsid w:val="001D5307"/>
    <w:rsid w:val="001D6212"/>
    <w:rsid w:val="001D62AE"/>
    <w:rsid w:val="001D7EEC"/>
    <w:rsid w:val="001E041F"/>
    <w:rsid w:val="001E1217"/>
    <w:rsid w:val="001E169F"/>
    <w:rsid w:val="001E215F"/>
    <w:rsid w:val="001E3222"/>
    <w:rsid w:val="001E65D4"/>
    <w:rsid w:val="001F11FC"/>
    <w:rsid w:val="001F2600"/>
    <w:rsid w:val="001F3D5A"/>
    <w:rsid w:val="001F4E55"/>
    <w:rsid w:val="001F4F15"/>
    <w:rsid w:val="001F6F01"/>
    <w:rsid w:val="001F7027"/>
    <w:rsid w:val="001F7483"/>
    <w:rsid w:val="00203528"/>
    <w:rsid w:val="00203562"/>
    <w:rsid w:val="00204CBD"/>
    <w:rsid w:val="002050ED"/>
    <w:rsid w:val="0020597E"/>
    <w:rsid w:val="00212536"/>
    <w:rsid w:val="0021559F"/>
    <w:rsid w:val="002155B0"/>
    <w:rsid w:val="002158D0"/>
    <w:rsid w:val="00215D46"/>
    <w:rsid w:val="00220004"/>
    <w:rsid w:val="0022068E"/>
    <w:rsid w:val="00222F05"/>
    <w:rsid w:val="00223223"/>
    <w:rsid w:val="00224740"/>
    <w:rsid w:val="00225172"/>
    <w:rsid w:val="00226AE8"/>
    <w:rsid w:val="00226D18"/>
    <w:rsid w:val="0022708F"/>
    <w:rsid w:val="00227156"/>
    <w:rsid w:val="002276F7"/>
    <w:rsid w:val="002277DE"/>
    <w:rsid w:val="00234453"/>
    <w:rsid w:val="0023541B"/>
    <w:rsid w:val="00235A4D"/>
    <w:rsid w:val="00236AC8"/>
    <w:rsid w:val="00237D01"/>
    <w:rsid w:val="00240BE6"/>
    <w:rsid w:val="00241A99"/>
    <w:rsid w:val="00242A86"/>
    <w:rsid w:val="0024496B"/>
    <w:rsid w:val="00247115"/>
    <w:rsid w:val="0025133E"/>
    <w:rsid w:val="00252556"/>
    <w:rsid w:val="0025317D"/>
    <w:rsid w:val="002549DA"/>
    <w:rsid w:val="00255668"/>
    <w:rsid w:val="0025659F"/>
    <w:rsid w:val="0026027B"/>
    <w:rsid w:val="0026050C"/>
    <w:rsid w:val="002620D6"/>
    <w:rsid w:val="00262490"/>
    <w:rsid w:val="002624C8"/>
    <w:rsid w:val="00262A61"/>
    <w:rsid w:val="0026396A"/>
    <w:rsid w:val="002642A7"/>
    <w:rsid w:val="00265B46"/>
    <w:rsid w:val="002677CE"/>
    <w:rsid w:val="00267DF4"/>
    <w:rsid w:val="00271765"/>
    <w:rsid w:val="0027210A"/>
    <w:rsid w:val="002724B4"/>
    <w:rsid w:val="002728B1"/>
    <w:rsid w:val="00272FB1"/>
    <w:rsid w:val="0027309F"/>
    <w:rsid w:val="00273F19"/>
    <w:rsid w:val="002741CA"/>
    <w:rsid w:val="00275452"/>
    <w:rsid w:val="002759EA"/>
    <w:rsid w:val="00276F97"/>
    <w:rsid w:val="00280716"/>
    <w:rsid w:val="0028079E"/>
    <w:rsid w:val="00280EB1"/>
    <w:rsid w:val="002866D8"/>
    <w:rsid w:val="00291FAA"/>
    <w:rsid w:val="00296730"/>
    <w:rsid w:val="002A1B53"/>
    <w:rsid w:val="002A1D50"/>
    <w:rsid w:val="002A4505"/>
    <w:rsid w:val="002A657F"/>
    <w:rsid w:val="002A6961"/>
    <w:rsid w:val="002B142B"/>
    <w:rsid w:val="002B19C7"/>
    <w:rsid w:val="002B1B61"/>
    <w:rsid w:val="002B2675"/>
    <w:rsid w:val="002B2961"/>
    <w:rsid w:val="002B3AC8"/>
    <w:rsid w:val="002B3F8C"/>
    <w:rsid w:val="002B4E79"/>
    <w:rsid w:val="002B7F59"/>
    <w:rsid w:val="002C3282"/>
    <w:rsid w:val="002C4C90"/>
    <w:rsid w:val="002C7AF5"/>
    <w:rsid w:val="002D01A8"/>
    <w:rsid w:val="002D180A"/>
    <w:rsid w:val="002D1D84"/>
    <w:rsid w:val="002D26D8"/>
    <w:rsid w:val="002D28B0"/>
    <w:rsid w:val="002D3AB7"/>
    <w:rsid w:val="002D510B"/>
    <w:rsid w:val="002D723B"/>
    <w:rsid w:val="002D7DE0"/>
    <w:rsid w:val="002E23CE"/>
    <w:rsid w:val="002E2470"/>
    <w:rsid w:val="002E2BAC"/>
    <w:rsid w:val="002E2C37"/>
    <w:rsid w:val="002E7BD0"/>
    <w:rsid w:val="002F2092"/>
    <w:rsid w:val="002F6C65"/>
    <w:rsid w:val="00302890"/>
    <w:rsid w:val="0030723B"/>
    <w:rsid w:val="0031185A"/>
    <w:rsid w:val="00311E10"/>
    <w:rsid w:val="00312569"/>
    <w:rsid w:val="00313C4F"/>
    <w:rsid w:val="003201A6"/>
    <w:rsid w:val="00320922"/>
    <w:rsid w:val="00320FDC"/>
    <w:rsid w:val="00322A53"/>
    <w:rsid w:val="003233C1"/>
    <w:rsid w:val="003250A8"/>
    <w:rsid w:val="00325BAB"/>
    <w:rsid w:val="00326388"/>
    <w:rsid w:val="00326C2D"/>
    <w:rsid w:val="003301C6"/>
    <w:rsid w:val="003314E4"/>
    <w:rsid w:val="003329C0"/>
    <w:rsid w:val="00333069"/>
    <w:rsid w:val="00334679"/>
    <w:rsid w:val="003408A5"/>
    <w:rsid w:val="00345F27"/>
    <w:rsid w:val="00350023"/>
    <w:rsid w:val="00350392"/>
    <w:rsid w:val="003548CF"/>
    <w:rsid w:val="00355A85"/>
    <w:rsid w:val="003572B9"/>
    <w:rsid w:val="00357EBB"/>
    <w:rsid w:val="003625D2"/>
    <w:rsid w:val="00363530"/>
    <w:rsid w:val="0037150F"/>
    <w:rsid w:val="00372FDC"/>
    <w:rsid w:val="00373557"/>
    <w:rsid w:val="00373CBF"/>
    <w:rsid w:val="00374AD8"/>
    <w:rsid w:val="003761E0"/>
    <w:rsid w:val="00381311"/>
    <w:rsid w:val="00381BA2"/>
    <w:rsid w:val="00381EF0"/>
    <w:rsid w:val="00383FB8"/>
    <w:rsid w:val="003841A9"/>
    <w:rsid w:val="00387A82"/>
    <w:rsid w:val="00387EA7"/>
    <w:rsid w:val="003914CA"/>
    <w:rsid w:val="0039237D"/>
    <w:rsid w:val="003933A7"/>
    <w:rsid w:val="00393BB2"/>
    <w:rsid w:val="00394298"/>
    <w:rsid w:val="003942BE"/>
    <w:rsid w:val="00394D62"/>
    <w:rsid w:val="00396662"/>
    <w:rsid w:val="00397046"/>
    <w:rsid w:val="003A08B3"/>
    <w:rsid w:val="003A1392"/>
    <w:rsid w:val="003A1A4D"/>
    <w:rsid w:val="003A4077"/>
    <w:rsid w:val="003A6696"/>
    <w:rsid w:val="003A6BC4"/>
    <w:rsid w:val="003B3226"/>
    <w:rsid w:val="003B404F"/>
    <w:rsid w:val="003B50AD"/>
    <w:rsid w:val="003B6F55"/>
    <w:rsid w:val="003C0C37"/>
    <w:rsid w:val="003C1104"/>
    <w:rsid w:val="003C326B"/>
    <w:rsid w:val="003C3ABD"/>
    <w:rsid w:val="003C61EF"/>
    <w:rsid w:val="003D3616"/>
    <w:rsid w:val="003D4272"/>
    <w:rsid w:val="003D50E0"/>
    <w:rsid w:val="003D55B1"/>
    <w:rsid w:val="003D6109"/>
    <w:rsid w:val="003D702A"/>
    <w:rsid w:val="003E0D28"/>
    <w:rsid w:val="003E21DA"/>
    <w:rsid w:val="003E2297"/>
    <w:rsid w:val="003E2E6A"/>
    <w:rsid w:val="003E3B09"/>
    <w:rsid w:val="003E4DA4"/>
    <w:rsid w:val="003E4F93"/>
    <w:rsid w:val="003E7C5C"/>
    <w:rsid w:val="003F023E"/>
    <w:rsid w:val="003F0DA0"/>
    <w:rsid w:val="003F34D8"/>
    <w:rsid w:val="003F612A"/>
    <w:rsid w:val="003F7E06"/>
    <w:rsid w:val="00400CE1"/>
    <w:rsid w:val="00402AF3"/>
    <w:rsid w:val="00403F8A"/>
    <w:rsid w:val="004042F6"/>
    <w:rsid w:val="004050EC"/>
    <w:rsid w:val="00410A9A"/>
    <w:rsid w:val="004123EA"/>
    <w:rsid w:val="0041714E"/>
    <w:rsid w:val="00417C9D"/>
    <w:rsid w:val="00421035"/>
    <w:rsid w:val="00421E05"/>
    <w:rsid w:val="00422584"/>
    <w:rsid w:val="00423DB2"/>
    <w:rsid w:val="00424449"/>
    <w:rsid w:val="004265B2"/>
    <w:rsid w:val="00426FC7"/>
    <w:rsid w:val="00427147"/>
    <w:rsid w:val="00427CB9"/>
    <w:rsid w:val="00433A0F"/>
    <w:rsid w:val="00435BAB"/>
    <w:rsid w:val="00435F37"/>
    <w:rsid w:val="00436E66"/>
    <w:rsid w:val="00440124"/>
    <w:rsid w:val="00440D61"/>
    <w:rsid w:val="004508EA"/>
    <w:rsid w:val="004526A2"/>
    <w:rsid w:val="00453413"/>
    <w:rsid w:val="00454341"/>
    <w:rsid w:val="00456321"/>
    <w:rsid w:val="00460BB5"/>
    <w:rsid w:val="00461F04"/>
    <w:rsid w:val="00464F12"/>
    <w:rsid w:val="00465FBB"/>
    <w:rsid w:val="00466F2F"/>
    <w:rsid w:val="00467391"/>
    <w:rsid w:val="00467E22"/>
    <w:rsid w:val="00470C8E"/>
    <w:rsid w:val="00472009"/>
    <w:rsid w:val="00472E05"/>
    <w:rsid w:val="00473145"/>
    <w:rsid w:val="00474CD7"/>
    <w:rsid w:val="00474DEC"/>
    <w:rsid w:val="00475828"/>
    <w:rsid w:val="00480521"/>
    <w:rsid w:val="00480E6A"/>
    <w:rsid w:val="00481E1F"/>
    <w:rsid w:val="00484F44"/>
    <w:rsid w:val="00485711"/>
    <w:rsid w:val="00487926"/>
    <w:rsid w:val="004907EE"/>
    <w:rsid w:val="0049261A"/>
    <w:rsid w:val="00494EED"/>
    <w:rsid w:val="0049676F"/>
    <w:rsid w:val="00496C5E"/>
    <w:rsid w:val="0049705E"/>
    <w:rsid w:val="004A03AE"/>
    <w:rsid w:val="004A041B"/>
    <w:rsid w:val="004A1F28"/>
    <w:rsid w:val="004A2246"/>
    <w:rsid w:val="004A2518"/>
    <w:rsid w:val="004A3375"/>
    <w:rsid w:val="004A5F1B"/>
    <w:rsid w:val="004A6D17"/>
    <w:rsid w:val="004A7377"/>
    <w:rsid w:val="004B0DDA"/>
    <w:rsid w:val="004B3699"/>
    <w:rsid w:val="004B401B"/>
    <w:rsid w:val="004B4291"/>
    <w:rsid w:val="004B5825"/>
    <w:rsid w:val="004B5C21"/>
    <w:rsid w:val="004B5D83"/>
    <w:rsid w:val="004B5E05"/>
    <w:rsid w:val="004C16FB"/>
    <w:rsid w:val="004C6D50"/>
    <w:rsid w:val="004C7DB8"/>
    <w:rsid w:val="004D0449"/>
    <w:rsid w:val="004D1B4F"/>
    <w:rsid w:val="004D232F"/>
    <w:rsid w:val="004D6EC6"/>
    <w:rsid w:val="004D7D99"/>
    <w:rsid w:val="004E0867"/>
    <w:rsid w:val="004E3DCF"/>
    <w:rsid w:val="004E45F5"/>
    <w:rsid w:val="004E5564"/>
    <w:rsid w:val="004E5735"/>
    <w:rsid w:val="004E69D6"/>
    <w:rsid w:val="004F0D60"/>
    <w:rsid w:val="004F0F1B"/>
    <w:rsid w:val="004F257E"/>
    <w:rsid w:val="004F7D23"/>
    <w:rsid w:val="00500264"/>
    <w:rsid w:val="00501B1A"/>
    <w:rsid w:val="0050443C"/>
    <w:rsid w:val="00504CF7"/>
    <w:rsid w:val="0051020A"/>
    <w:rsid w:val="00511699"/>
    <w:rsid w:val="00514823"/>
    <w:rsid w:val="005148B8"/>
    <w:rsid w:val="00514B61"/>
    <w:rsid w:val="00515283"/>
    <w:rsid w:val="00515992"/>
    <w:rsid w:val="0051638E"/>
    <w:rsid w:val="005207C0"/>
    <w:rsid w:val="00520D92"/>
    <w:rsid w:val="00520E9F"/>
    <w:rsid w:val="00520FEB"/>
    <w:rsid w:val="0052156E"/>
    <w:rsid w:val="00522850"/>
    <w:rsid w:val="00523A99"/>
    <w:rsid w:val="00524D44"/>
    <w:rsid w:val="005251DF"/>
    <w:rsid w:val="005257C9"/>
    <w:rsid w:val="0052625A"/>
    <w:rsid w:val="00530872"/>
    <w:rsid w:val="005309DA"/>
    <w:rsid w:val="0053368C"/>
    <w:rsid w:val="00533F2A"/>
    <w:rsid w:val="005356C3"/>
    <w:rsid w:val="00535747"/>
    <w:rsid w:val="00536339"/>
    <w:rsid w:val="00541281"/>
    <w:rsid w:val="005438F1"/>
    <w:rsid w:val="00544FCA"/>
    <w:rsid w:val="00553B0F"/>
    <w:rsid w:val="00554631"/>
    <w:rsid w:val="00555C57"/>
    <w:rsid w:val="005565D8"/>
    <w:rsid w:val="00557E18"/>
    <w:rsid w:val="005600E3"/>
    <w:rsid w:val="00560F36"/>
    <w:rsid w:val="005610B9"/>
    <w:rsid w:val="0056160B"/>
    <w:rsid w:val="00562E7C"/>
    <w:rsid w:val="0056388B"/>
    <w:rsid w:val="005650A0"/>
    <w:rsid w:val="00565DC0"/>
    <w:rsid w:val="00566710"/>
    <w:rsid w:val="00571766"/>
    <w:rsid w:val="00571985"/>
    <w:rsid w:val="0057241A"/>
    <w:rsid w:val="00573030"/>
    <w:rsid w:val="00573D35"/>
    <w:rsid w:val="00576C68"/>
    <w:rsid w:val="005824FD"/>
    <w:rsid w:val="00583F1A"/>
    <w:rsid w:val="0058409B"/>
    <w:rsid w:val="005849F6"/>
    <w:rsid w:val="00585381"/>
    <w:rsid w:val="00586584"/>
    <w:rsid w:val="00587E5F"/>
    <w:rsid w:val="00592D2D"/>
    <w:rsid w:val="0059395B"/>
    <w:rsid w:val="00593CB9"/>
    <w:rsid w:val="00596CE2"/>
    <w:rsid w:val="00597E28"/>
    <w:rsid w:val="005A1B54"/>
    <w:rsid w:val="005A4973"/>
    <w:rsid w:val="005A4CD8"/>
    <w:rsid w:val="005A5781"/>
    <w:rsid w:val="005B0989"/>
    <w:rsid w:val="005B0D93"/>
    <w:rsid w:val="005B165F"/>
    <w:rsid w:val="005B39F7"/>
    <w:rsid w:val="005B5267"/>
    <w:rsid w:val="005B588F"/>
    <w:rsid w:val="005B7033"/>
    <w:rsid w:val="005C0B0B"/>
    <w:rsid w:val="005C0DF0"/>
    <w:rsid w:val="005C10A8"/>
    <w:rsid w:val="005C2A90"/>
    <w:rsid w:val="005C2C48"/>
    <w:rsid w:val="005C36AE"/>
    <w:rsid w:val="005C4D6D"/>
    <w:rsid w:val="005C54AF"/>
    <w:rsid w:val="005C7120"/>
    <w:rsid w:val="005D0AA6"/>
    <w:rsid w:val="005D0F85"/>
    <w:rsid w:val="005D2859"/>
    <w:rsid w:val="005D28D6"/>
    <w:rsid w:val="005D2C06"/>
    <w:rsid w:val="005D4B67"/>
    <w:rsid w:val="005D53F1"/>
    <w:rsid w:val="005D75F0"/>
    <w:rsid w:val="005E0F82"/>
    <w:rsid w:val="005E5571"/>
    <w:rsid w:val="005E7086"/>
    <w:rsid w:val="005F1EC2"/>
    <w:rsid w:val="005F319A"/>
    <w:rsid w:val="005F3D02"/>
    <w:rsid w:val="005F407A"/>
    <w:rsid w:val="005F4504"/>
    <w:rsid w:val="005F5E1D"/>
    <w:rsid w:val="005F5FD1"/>
    <w:rsid w:val="0060276B"/>
    <w:rsid w:val="006031E9"/>
    <w:rsid w:val="006044F2"/>
    <w:rsid w:val="00604942"/>
    <w:rsid w:val="00604ADD"/>
    <w:rsid w:val="00604CB6"/>
    <w:rsid w:val="006069D5"/>
    <w:rsid w:val="00610830"/>
    <w:rsid w:val="0061363D"/>
    <w:rsid w:val="0061384E"/>
    <w:rsid w:val="006155D1"/>
    <w:rsid w:val="00615CFD"/>
    <w:rsid w:val="00620493"/>
    <w:rsid w:val="00620599"/>
    <w:rsid w:val="0062111C"/>
    <w:rsid w:val="00621BCA"/>
    <w:rsid w:val="0062275B"/>
    <w:rsid w:val="00622811"/>
    <w:rsid w:val="00622EEA"/>
    <w:rsid w:val="00624FE4"/>
    <w:rsid w:val="00625507"/>
    <w:rsid w:val="00625F41"/>
    <w:rsid w:val="0062671E"/>
    <w:rsid w:val="006313FF"/>
    <w:rsid w:val="00632900"/>
    <w:rsid w:val="00634355"/>
    <w:rsid w:val="0063550F"/>
    <w:rsid w:val="00636726"/>
    <w:rsid w:val="00637083"/>
    <w:rsid w:val="00637C71"/>
    <w:rsid w:val="00643218"/>
    <w:rsid w:val="00647F4D"/>
    <w:rsid w:val="00650F6A"/>
    <w:rsid w:val="00651C56"/>
    <w:rsid w:val="006521BA"/>
    <w:rsid w:val="00652FB9"/>
    <w:rsid w:val="006533DA"/>
    <w:rsid w:val="00655609"/>
    <w:rsid w:val="006572A6"/>
    <w:rsid w:val="0066023A"/>
    <w:rsid w:val="00663157"/>
    <w:rsid w:val="0066384A"/>
    <w:rsid w:val="00664C16"/>
    <w:rsid w:val="006655D7"/>
    <w:rsid w:val="00665D55"/>
    <w:rsid w:val="00666795"/>
    <w:rsid w:val="00666CBC"/>
    <w:rsid w:val="00667704"/>
    <w:rsid w:val="006706AB"/>
    <w:rsid w:val="0067215C"/>
    <w:rsid w:val="00672312"/>
    <w:rsid w:val="00672A62"/>
    <w:rsid w:val="00673456"/>
    <w:rsid w:val="00682BB1"/>
    <w:rsid w:val="00682CE2"/>
    <w:rsid w:val="00682FC3"/>
    <w:rsid w:val="00684840"/>
    <w:rsid w:val="006870A6"/>
    <w:rsid w:val="0069191F"/>
    <w:rsid w:val="006937CF"/>
    <w:rsid w:val="00694EF3"/>
    <w:rsid w:val="006A05D0"/>
    <w:rsid w:val="006A1F1A"/>
    <w:rsid w:val="006A4C3B"/>
    <w:rsid w:val="006A6580"/>
    <w:rsid w:val="006A71BB"/>
    <w:rsid w:val="006A7613"/>
    <w:rsid w:val="006B0D0F"/>
    <w:rsid w:val="006B502B"/>
    <w:rsid w:val="006B5B73"/>
    <w:rsid w:val="006B66C5"/>
    <w:rsid w:val="006B7F2B"/>
    <w:rsid w:val="006C4A43"/>
    <w:rsid w:val="006C598C"/>
    <w:rsid w:val="006C73EE"/>
    <w:rsid w:val="006D0104"/>
    <w:rsid w:val="006D0116"/>
    <w:rsid w:val="006D10DB"/>
    <w:rsid w:val="006D2C10"/>
    <w:rsid w:val="006D3118"/>
    <w:rsid w:val="006D3A12"/>
    <w:rsid w:val="006D4F9F"/>
    <w:rsid w:val="006D506F"/>
    <w:rsid w:val="006D6B05"/>
    <w:rsid w:val="006D6BB2"/>
    <w:rsid w:val="006E0CEF"/>
    <w:rsid w:val="006E0D71"/>
    <w:rsid w:val="006E1765"/>
    <w:rsid w:val="006E6B22"/>
    <w:rsid w:val="006F049B"/>
    <w:rsid w:val="006F12CF"/>
    <w:rsid w:val="006F209F"/>
    <w:rsid w:val="006F258B"/>
    <w:rsid w:val="006F426C"/>
    <w:rsid w:val="006F54E0"/>
    <w:rsid w:val="006F5818"/>
    <w:rsid w:val="006F6129"/>
    <w:rsid w:val="006F7727"/>
    <w:rsid w:val="0070522A"/>
    <w:rsid w:val="00706AAC"/>
    <w:rsid w:val="00706E27"/>
    <w:rsid w:val="00707193"/>
    <w:rsid w:val="00707664"/>
    <w:rsid w:val="00707EA1"/>
    <w:rsid w:val="00710514"/>
    <w:rsid w:val="00712478"/>
    <w:rsid w:val="00712EE1"/>
    <w:rsid w:val="00713FE0"/>
    <w:rsid w:val="007143C0"/>
    <w:rsid w:val="007145E8"/>
    <w:rsid w:val="007207EE"/>
    <w:rsid w:val="00720F62"/>
    <w:rsid w:val="00721726"/>
    <w:rsid w:val="00723CB7"/>
    <w:rsid w:val="007245F0"/>
    <w:rsid w:val="00725540"/>
    <w:rsid w:val="007258D1"/>
    <w:rsid w:val="00725CCD"/>
    <w:rsid w:val="007268A5"/>
    <w:rsid w:val="00727CE0"/>
    <w:rsid w:val="00730524"/>
    <w:rsid w:val="0073163C"/>
    <w:rsid w:val="00732491"/>
    <w:rsid w:val="00732FFD"/>
    <w:rsid w:val="00735152"/>
    <w:rsid w:val="00735CC6"/>
    <w:rsid w:val="0073616B"/>
    <w:rsid w:val="00736401"/>
    <w:rsid w:val="00736714"/>
    <w:rsid w:val="007402B4"/>
    <w:rsid w:val="00740C12"/>
    <w:rsid w:val="00742950"/>
    <w:rsid w:val="007441B4"/>
    <w:rsid w:val="00746608"/>
    <w:rsid w:val="007508AF"/>
    <w:rsid w:val="00751E4B"/>
    <w:rsid w:val="00752597"/>
    <w:rsid w:val="00753C51"/>
    <w:rsid w:val="00755C28"/>
    <w:rsid w:val="00756507"/>
    <w:rsid w:val="00762473"/>
    <w:rsid w:val="00762C42"/>
    <w:rsid w:val="007655C7"/>
    <w:rsid w:val="00765B62"/>
    <w:rsid w:val="00765C87"/>
    <w:rsid w:val="00766038"/>
    <w:rsid w:val="00766771"/>
    <w:rsid w:val="00767EAB"/>
    <w:rsid w:val="00770DD6"/>
    <w:rsid w:val="007712E6"/>
    <w:rsid w:val="007721D2"/>
    <w:rsid w:val="0077339B"/>
    <w:rsid w:val="007740A1"/>
    <w:rsid w:val="00774636"/>
    <w:rsid w:val="00774781"/>
    <w:rsid w:val="00774C71"/>
    <w:rsid w:val="00775245"/>
    <w:rsid w:val="00776F12"/>
    <w:rsid w:val="00780E19"/>
    <w:rsid w:val="0078168B"/>
    <w:rsid w:val="00782D81"/>
    <w:rsid w:val="00783AB5"/>
    <w:rsid w:val="007852C2"/>
    <w:rsid w:val="00785B52"/>
    <w:rsid w:val="00785D17"/>
    <w:rsid w:val="007906FD"/>
    <w:rsid w:val="00790A01"/>
    <w:rsid w:val="00790E59"/>
    <w:rsid w:val="00791D52"/>
    <w:rsid w:val="007931AA"/>
    <w:rsid w:val="00794F33"/>
    <w:rsid w:val="00797D29"/>
    <w:rsid w:val="007A077C"/>
    <w:rsid w:val="007A0D27"/>
    <w:rsid w:val="007A3A68"/>
    <w:rsid w:val="007A3A8E"/>
    <w:rsid w:val="007A3D9C"/>
    <w:rsid w:val="007A4481"/>
    <w:rsid w:val="007A4630"/>
    <w:rsid w:val="007A5674"/>
    <w:rsid w:val="007A5DCB"/>
    <w:rsid w:val="007A708C"/>
    <w:rsid w:val="007B03F4"/>
    <w:rsid w:val="007B05D8"/>
    <w:rsid w:val="007B06CC"/>
    <w:rsid w:val="007B136D"/>
    <w:rsid w:val="007B1DAD"/>
    <w:rsid w:val="007B2975"/>
    <w:rsid w:val="007B2B3A"/>
    <w:rsid w:val="007B321D"/>
    <w:rsid w:val="007B34BE"/>
    <w:rsid w:val="007B3843"/>
    <w:rsid w:val="007B45DB"/>
    <w:rsid w:val="007C046A"/>
    <w:rsid w:val="007C0CFA"/>
    <w:rsid w:val="007C1001"/>
    <w:rsid w:val="007C189D"/>
    <w:rsid w:val="007C2200"/>
    <w:rsid w:val="007C2CF7"/>
    <w:rsid w:val="007C406C"/>
    <w:rsid w:val="007C4F0A"/>
    <w:rsid w:val="007C7029"/>
    <w:rsid w:val="007C7B26"/>
    <w:rsid w:val="007D0178"/>
    <w:rsid w:val="007D037A"/>
    <w:rsid w:val="007D0B6C"/>
    <w:rsid w:val="007D28AE"/>
    <w:rsid w:val="007D2969"/>
    <w:rsid w:val="007D307B"/>
    <w:rsid w:val="007D4347"/>
    <w:rsid w:val="007D5CE4"/>
    <w:rsid w:val="007D705A"/>
    <w:rsid w:val="007D771F"/>
    <w:rsid w:val="007E0774"/>
    <w:rsid w:val="007E2256"/>
    <w:rsid w:val="007E254E"/>
    <w:rsid w:val="007E61DD"/>
    <w:rsid w:val="007E6C0A"/>
    <w:rsid w:val="007E6E1D"/>
    <w:rsid w:val="007E7B9D"/>
    <w:rsid w:val="007F1EAD"/>
    <w:rsid w:val="007F28C1"/>
    <w:rsid w:val="007F3DC3"/>
    <w:rsid w:val="007F3F7D"/>
    <w:rsid w:val="007F4209"/>
    <w:rsid w:val="007F4B1E"/>
    <w:rsid w:val="007F5D33"/>
    <w:rsid w:val="007F73D8"/>
    <w:rsid w:val="00804FBF"/>
    <w:rsid w:val="008069E2"/>
    <w:rsid w:val="00806C48"/>
    <w:rsid w:val="00807B63"/>
    <w:rsid w:val="00810EAF"/>
    <w:rsid w:val="0081292F"/>
    <w:rsid w:val="00813076"/>
    <w:rsid w:val="00813CAB"/>
    <w:rsid w:val="0081427F"/>
    <w:rsid w:val="00815068"/>
    <w:rsid w:val="00816EC0"/>
    <w:rsid w:val="00820BB2"/>
    <w:rsid w:val="0082172B"/>
    <w:rsid w:val="00821E55"/>
    <w:rsid w:val="00821F23"/>
    <w:rsid w:val="00830D18"/>
    <w:rsid w:val="00831DD4"/>
    <w:rsid w:val="00834FCC"/>
    <w:rsid w:val="0084011D"/>
    <w:rsid w:val="00840AC6"/>
    <w:rsid w:val="00841E77"/>
    <w:rsid w:val="00843063"/>
    <w:rsid w:val="008430D1"/>
    <w:rsid w:val="00844609"/>
    <w:rsid w:val="00850F24"/>
    <w:rsid w:val="00851321"/>
    <w:rsid w:val="0085175A"/>
    <w:rsid w:val="00853583"/>
    <w:rsid w:val="0085374D"/>
    <w:rsid w:val="00855D9F"/>
    <w:rsid w:val="00856038"/>
    <w:rsid w:val="00857417"/>
    <w:rsid w:val="00857EF0"/>
    <w:rsid w:val="00860E16"/>
    <w:rsid w:val="00860E66"/>
    <w:rsid w:val="0086524C"/>
    <w:rsid w:val="0086576B"/>
    <w:rsid w:val="00866BC4"/>
    <w:rsid w:val="00866E1A"/>
    <w:rsid w:val="0086738D"/>
    <w:rsid w:val="0087009C"/>
    <w:rsid w:val="008713D2"/>
    <w:rsid w:val="00871909"/>
    <w:rsid w:val="00872AEA"/>
    <w:rsid w:val="00875B1E"/>
    <w:rsid w:val="00877304"/>
    <w:rsid w:val="0088011E"/>
    <w:rsid w:val="00880AA7"/>
    <w:rsid w:val="00880F83"/>
    <w:rsid w:val="008872D5"/>
    <w:rsid w:val="0089075B"/>
    <w:rsid w:val="00892322"/>
    <w:rsid w:val="0089272D"/>
    <w:rsid w:val="008934B5"/>
    <w:rsid w:val="008947C7"/>
    <w:rsid w:val="008951E2"/>
    <w:rsid w:val="008968DF"/>
    <w:rsid w:val="00896EF8"/>
    <w:rsid w:val="00897872"/>
    <w:rsid w:val="008A3E4A"/>
    <w:rsid w:val="008A48E6"/>
    <w:rsid w:val="008A5251"/>
    <w:rsid w:val="008B16D6"/>
    <w:rsid w:val="008B2BF0"/>
    <w:rsid w:val="008B5EB4"/>
    <w:rsid w:val="008B7759"/>
    <w:rsid w:val="008C13FF"/>
    <w:rsid w:val="008C29C5"/>
    <w:rsid w:val="008C44B3"/>
    <w:rsid w:val="008C755A"/>
    <w:rsid w:val="008D01C5"/>
    <w:rsid w:val="008D082C"/>
    <w:rsid w:val="008D10AA"/>
    <w:rsid w:val="008D309B"/>
    <w:rsid w:val="008D3E0D"/>
    <w:rsid w:val="008E14B3"/>
    <w:rsid w:val="008E1863"/>
    <w:rsid w:val="008E2C34"/>
    <w:rsid w:val="008E3677"/>
    <w:rsid w:val="008E4AF8"/>
    <w:rsid w:val="008E4F60"/>
    <w:rsid w:val="008E523B"/>
    <w:rsid w:val="008E589C"/>
    <w:rsid w:val="008E5F40"/>
    <w:rsid w:val="008E6837"/>
    <w:rsid w:val="008E69ED"/>
    <w:rsid w:val="008E7992"/>
    <w:rsid w:val="008F1218"/>
    <w:rsid w:val="008F193A"/>
    <w:rsid w:val="008F1AE7"/>
    <w:rsid w:val="008F2268"/>
    <w:rsid w:val="008F2DE6"/>
    <w:rsid w:val="008F30CB"/>
    <w:rsid w:val="008F5EF6"/>
    <w:rsid w:val="008F6AAE"/>
    <w:rsid w:val="008F79BC"/>
    <w:rsid w:val="00900177"/>
    <w:rsid w:val="00900344"/>
    <w:rsid w:val="00900EF8"/>
    <w:rsid w:val="00901F40"/>
    <w:rsid w:val="00906470"/>
    <w:rsid w:val="0090727B"/>
    <w:rsid w:val="00910174"/>
    <w:rsid w:val="009113B1"/>
    <w:rsid w:val="00912748"/>
    <w:rsid w:val="009131BF"/>
    <w:rsid w:val="00917C94"/>
    <w:rsid w:val="00920E47"/>
    <w:rsid w:val="00921928"/>
    <w:rsid w:val="00921A27"/>
    <w:rsid w:val="00922A4C"/>
    <w:rsid w:val="00922B99"/>
    <w:rsid w:val="00923A72"/>
    <w:rsid w:val="00925206"/>
    <w:rsid w:val="0092587B"/>
    <w:rsid w:val="00930921"/>
    <w:rsid w:val="009310C1"/>
    <w:rsid w:val="009312D3"/>
    <w:rsid w:val="00931462"/>
    <w:rsid w:val="00932416"/>
    <w:rsid w:val="00933260"/>
    <w:rsid w:val="00935581"/>
    <w:rsid w:val="0093756A"/>
    <w:rsid w:val="009378A0"/>
    <w:rsid w:val="00937E5B"/>
    <w:rsid w:val="00937F5B"/>
    <w:rsid w:val="009447B1"/>
    <w:rsid w:val="00944927"/>
    <w:rsid w:val="00944CEB"/>
    <w:rsid w:val="00952CED"/>
    <w:rsid w:val="0095675E"/>
    <w:rsid w:val="0095752D"/>
    <w:rsid w:val="009617A7"/>
    <w:rsid w:val="00962969"/>
    <w:rsid w:val="00964CE0"/>
    <w:rsid w:val="00964E7E"/>
    <w:rsid w:val="00965848"/>
    <w:rsid w:val="00966356"/>
    <w:rsid w:val="0096719C"/>
    <w:rsid w:val="009678D7"/>
    <w:rsid w:val="00967923"/>
    <w:rsid w:val="00975635"/>
    <w:rsid w:val="00975CAB"/>
    <w:rsid w:val="00976B03"/>
    <w:rsid w:val="00980BB0"/>
    <w:rsid w:val="00981F68"/>
    <w:rsid w:val="00982AA0"/>
    <w:rsid w:val="00982B7A"/>
    <w:rsid w:val="00984927"/>
    <w:rsid w:val="00985D34"/>
    <w:rsid w:val="00986700"/>
    <w:rsid w:val="009874CD"/>
    <w:rsid w:val="009930C4"/>
    <w:rsid w:val="00993705"/>
    <w:rsid w:val="00993A0D"/>
    <w:rsid w:val="009941FD"/>
    <w:rsid w:val="009949C6"/>
    <w:rsid w:val="00995100"/>
    <w:rsid w:val="00995F57"/>
    <w:rsid w:val="00996B9C"/>
    <w:rsid w:val="00996C10"/>
    <w:rsid w:val="009A1433"/>
    <w:rsid w:val="009A1AD8"/>
    <w:rsid w:val="009A2216"/>
    <w:rsid w:val="009A2346"/>
    <w:rsid w:val="009A2D72"/>
    <w:rsid w:val="009A3BB2"/>
    <w:rsid w:val="009A4029"/>
    <w:rsid w:val="009A51E5"/>
    <w:rsid w:val="009A5799"/>
    <w:rsid w:val="009B0322"/>
    <w:rsid w:val="009B2042"/>
    <w:rsid w:val="009B589F"/>
    <w:rsid w:val="009B6283"/>
    <w:rsid w:val="009B63F7"/>
    <w:rsid w:val="009B6BEF"/>
    <w:rsid w:val="009C2804"/>
    <w:rsid w:val="009C3749"/>
    <w:rsid w:val="009C3A4D"/>
    <w:rsid w:val="009C5228"/>
    <w:rsid w:val="009C61A4"/>
    <w:rsid w:val="009C6FF5"/>
    <w:rsid w:val="009D0DC1"/>
    <w:rsid w:val="009D1D6F"/>
    <w:rsid w:val="009D1F02"/>
    <w:rsid w:val="009D364F"/>
    <w:rsid w:val="009E2173"/>
    <w:rsid w:val="009E423F"/>
    <w:rsid w:val="009E4D25"/>
    <w:rsid w:val="009E5163"/>
    <w:rsid w:val="009E52C4"/>
    <w:rsid w:val="009F0E3D"/>
    <w:rsid w:val="009F263D"/>
    <w:rsid w:val="009F517E"/>
    <w:rsid w:val="009F6CAD"/>
    <w:rsid w:val="009F73AC"/>
    <w:rsid w:val="009F7B75"/>
    <w:rsid w:val="00A00F4B"/>
    <w:rsid w:val="00A01925"/>
    <w:rsid w:val="00A024DF"/>
    <w:rsid w:val="00A0370A"/>
    <w:rsid w:val="00A03C91"/>
    <w:rsid w:val="00A04281"/>
    <w:rsid w:val="00A0545D"/>
    <w:rsid w:val="00A06924"/>
    <w:rsid w:val="00A06CF2"/>
    <w:rsid w:val="00A072E3"/>
    <w:rsid w:val="00A07C01"/>
    <w:rsid w:val="00A07CA7"/>
    <w:rsid w:val="00A11219"/>
    <w:rsid w:val="00A11233"/>
    <w:rsid w:val="00A13C25"/>
    <w:rsid w:val="00A1531D"/>
    <w:rsid w:val="00A16EE7"/>
    <w:rsid w:val="00A17A32"/>
    <w:rsid w:val="00A20DE2"/>
    <w:rsid w:val="00A20EA6"/>
    <w:rsid w:val="00A23442"/>
    <w:rsid w:val="00A25640"/>
    <w:rsid w:val="00A27320"/>
    <w:rsid w:val="00A273F2"/>
    <w:rsid w:val="00A278DB"/>
    <w:rsid w:val="00A32168"/>
    <w:rsid w:val="00A32494"/>
    <w:rsid w:val="00A325D3"/>
    <w:rsid w:val="00A3282F"/>
    <w:rsid w:val="00A33383"/>
    <w:rsid w:val="00A33DB5"/>
    <w:rsid w:val="00A36FE2"/>
    <w:rsid w:val="00A371CD"/>
    <w:rsid w:val="00A37A9F"/>
    <w:rsid w:val="00A40A10"/>
    <w:rsid w:val="00A423D0"/>
    <w:rsid w:val="00A43231"/>
    <w:rsid w:val="00A43244"/>
    <w:rsid w:val="00A43C60"/>
    <w:rsid w:val="00A44C1A"/>
    <w:rsid w:val="00A4525F"/>
    <w:rsid w:val="00A46D9E"/>
    <w:rsid w:val="00A47A8A"/>
    <w:rsid w:val="00A47E60"/>
    <w:rsid w:val="00A50575"/>
    <w:rsid w:val="00A5132B"/>
    <w:rsid w:val="00A528CE"/>
    <w:rsid w:val="00A544F1"/>
    <w:rsid w:val="00A548B3"/>
    <w:rsid w:val="00A55818"/>
    <w:rsid w:val="00A56239"/>
    <w:rsid w:val="00A56FF5"/>
    <w:rsid w:val="00A61650"/>
    <w:rsid w:val="00A63C9E"/>
    <w:rsid w:val="00A64367"/>
    <w:rsid w:val="00A64EC1"/>
    <w:rsid w:val="00A67C3A"/>
    <w:rsid w:val="00A700A8"/>
    <w:rsid w:val="00A70D85"/>
    <w:rsid w:val="00A71094"/>
    <w:rsid w:val="00A72971"/>
    <w:rsid w:val="00A751D0"/>
    <w:rsid w:val="00A77268"/>
    <w:rsid w:val="00A77B4D"/>
    <w:rsid w:val="00A8084A"/>
    <w:rsid w:val="00A80C88"/>
    <w:rsid w:val="00A82515"/>
    <w:rsid w:val="00A82694"/>
    <w:rsid w:val="00A8295F"/>
    <w:rsid w:val="00A85033"/>
    <w:rsid w:val="00A853A5"/>
    <w:rsid w:val="00A85B39"/>
    <w:rsid w:val="00A85F87"/>
    <w:rsid w:val="00A86E90"/>
    <w:rsid w:val="00A87BD0"/>
    <w:rsid w:val="00A913A6"/>
    <w:rsid w:val="00A92DD7"/>
    <w:rsid w:val="00A93708"/>
    <w:rsid w:val="00A93A35"/>
    <w:rsid w:val="00A93D15"/>
    <w:rsid w:val="00A94464"/>
    <w:rsid w:val="00A9599F"/>
    <w:rsid w:val="00A963B4"/>
    <w:rsid w:val="00A96F11"/>
    <w:rsid w:val="00A97A1F"/>
    <w:rsid w:val="00AA0454"/>
    <w:rsid w:val="00AA2353"/>
    <w:rsid w:val="00AA287D"/>
    <w:rsid w:val="00AA7595"/>
    <w:rsid w:val="00AB1C06"/>
    <w:rsid w:val="00AB27AB"/>
    <w:rsid w:val="00AB3ABB"/>
    <w:rsid w:val="00AB402A"/>
    <w:rsid w:val="00AB5648"/>
    <w:rsid w:val="00AB5B6C"/>
    <w:rsid w:val="00AB5E52"/>
    <w:rsid w:val="00AB6E5B"/>
    <w:rsid w:val="00AC16C0"/>
    <w:rsid w:val="00AC4D66"/>
    <w:rsid w:val="00AC6C1D"/>
    <w:rsid w:val="00AC6F86"/>
    <w:rsid w:val="00AC736C"/>
    <w:rsid w:val="00AD1DAF"/>
    <w:rsid w:val="00AD26A7"/>
    <w:rsid w:val="00AD5A88"/>
    <w:rsid w:val="00AD72FF"/>
    <w:rsid w:val="00AE5138"/>
    <w:rsid w:val="00AF0A13"/>
    <w:rsid w:val="00AF0D7B"/>
    <w:rsid w:val="00AF0F64"/>
    <w:rsid w:val="00AF16E8"/>
    <w:rsid w:val="00AF2B75"/>
    <w:rsid w:val="00AF5481"/>
    <w:rsid w:val="00AF681E"/>
    <w:rsid w:val="00AF7300"/>
    <w:rsid w:val="00AF7798"/>
    <w:rsid w:val="00B0039D"/>
    <w:rsid w:val="00B00CEC"/>
    <w:rsid w:val="00B02758"/>
    <w:rsid w:val="00B04D6E"/>
    <w:rsid w:val="00B056D2"/>
    <w:rsid w:val="00B058C0"/>
    <w:rsid w:val="00B10831"/>
    <w:rsid w:val="00B12276"/>
    <w:rsid w:val="00B14619"/>
    <w:rsid w:val="00B150D5"/>
    <w:rsid w:val="00B164DD"/>
    <w:rsid w:val="00B16AF2"/>
    <w:rsid w:val="00B21AC4"/>
    <w:rsid w:val="00B224DE"/>
    <w:rsid w:val="00B24287"/>
    <w:rsid w:val="00B24EB7"/>
    <w:rsid w:val="00B25724"/>
    <w:rsid w:val="00B25DA5"/>
    <w:rsid w:val="00B30152"/>
    <w:rsid w:val="00B315E7"/>
    <w:rsid w:val="00B319D3"/>
    <w:rsid w:val="00B34323"/>
    <w:rsid w:val="00B353EC"/>
    <w:rsid w:val="00B416F8"/>
    <w:rsid w:val="00B42F2F"/>
    <w:rsid w:val="00B437B8"/>
    <w:rsid w:val="00B44F91"/>
    <w:rsid w:val="00B45172"/>
    <w:rsid w:val="00B46488"/>
    <w:rsid w:val="00B50076"/>
    <w:rsid w:val="00B54CAD"/>
    <w:rsid w:val="00B55D3C"/>
    <w:rsid w:val="00B56492"/>
    <w:rsid w:val="00B57D58"/>
    <w:rsid w:val="00B60106"/>
    <w:rsid w:val="00B60144"/>
    <w:rsid w:val="00B61E83"/>
    <w:rsid w:val="00B6365B"/>
    <w:rsid w:val="00B63C40"/>
    <w:rsid w:val="00B66020"/>
    <w:rsid w:val="00B66B0D"/>
    <w:rsid w:val="00B72C29"/>
    <w:rsid w:val="00B7310F"/>
    <w:rsid w:val="00B75A05"/>
    <w:rsid w:val="00B76BAA"/>
    <w:rsid w:val="00B81AB4"/>
    <w:rsid w:val="00B85CD3"/>
    <w:rsid w:val="00B8643D"/>
    <w:rsid w:val="00B86A3E"/>
    <w:rsid w:val="00B9049D"/>
    <w:rsid w:val="00B9155B"/>
    <w:rsid w:val="00B932F6"/>
    <w:rsid w:val="00B93D9A"/>
    <w:rsid w:val="00B944B5"/>
    <w:rsid w:val="00B94905"/>
    <w:rsid w:val="00B95433"/>
    <w:rsid w:val="00B96997"/>
    <w:rsid w:val="00B96E5F"/>
    <w:rsid w:val="00B97302"/>
    <w:rsid w:val="00BA0806"/>
    <w:rsid w:val="00BA1C17"/>
    <w:rsid w:val="00BA24B0"/>
    <w:rsid w:val="00BA3323"/>
    <w:rsid w:val="00BA3A46"/>
    <w:rsid w:val="00BA411A"/>
    <w:rsid w:val="00BB1AAE"/>
    <w:rsid w:val="00BB1C19"/>
    <w:rsid w:val="00BB37B9"/>
    <w:rsid w:val="00BB3E66"/>
    <w:rsid w:val="00BB48BB"/>
    <w:rsid w:val="00BB4941"/>
    <w:rsid w:val="00BB53EF"/>
    <w:rsid w:val="00BB726A"/>
    <w:rsid w:val="00BC07E3"/>
    <w:rsid w:val="00BC0C31"/>
    <w:rsid w:val="00BC3E17"/>
    <w:rsid w:val="00BC7D29"/>
    <w:rsid w:val="00BD075A"/>
    <w:rsid w:val="00BD12C8"/>
    <w:rsid w:val="00BD4F8C"/>
    <w:rsid w:val="00BD7520"/>
    <w:rsid w:val="00BE1FF3"/>
    <w:rsid w:val="00BE22D2"/>
    <w:rsid w:val="00BE2889"/>
    <w:rsid w:val="00BE38C9"/>
    <w:rsid w:val="00BE4631"/>
    <w:rsid w:val="00BE56B0"/>
    <w:rsid w:val="00BE5F70"/>
    <w:rsid w:val="00BE788D"/>
    <w:rsid w:val="00BF1309"/>
    <w:rsid w:val="00BF1A09"/>
    <w:rsid w:val="00BF21A3"/>
    <w:rsid w:val="00BF2596"/>
    <w:rsid w:val="00BF29CA"/>
    <w:rsid w:val="00BF6789"/>
    <w:rsid w:val="00BF6C12"/>
    <w:rsid w:val="00BF7035"/>
    <w:rsid w:val="00BF773C"/>
    <w:rsid w:val="00BF7C31"/>
    <w:rsid w:val="00BF7F1B"/>
    <w:rsid w:val="00C0136E"/>
    <w:rsid w:val="00C02DF4"/>
    <w:rsid w:val="00C07D9E"/>
    <w:rsid w:val="00C10259"/>
    <w:rsid w:val="00C12729"/>
    <w:rsid w:val="00C12F65"/>
    <w:rsid w:val="00C13249"/>
    <w:rsid w:val="00C13BE2"/>
    <w:rsid w:val="00C148D0"/>
    <w:rsid w:val="00C14D3C"/>
    <w:rsid w:val="00C154B0"/>
    <w:rsid w:val="00C16022"/>
    <w:rsid w:val="00C16AA3"/>
    <w:rsid w:val="00C175ED"/>
    <w:rsid w:val="00C25F97"/>
    <w:rsid w:val="00C26003"/>
    <w:rsid w:val="00C27F77"/>
    <w:rsid w:val="00C305EA"/>
    <w:rsid w:val="00C30AF5"/>
    <w:rsid w:val="00C32A4F"/>
    <w:rsid w:val="00C33468"/>
    <w:rsid w:val="00C344D0"/>
    <w:rsid w:val="00C34542"/>
    <w:rsid w:val="00C34E69"/>
    <w:rsid w:val="00C35586"/>
    <w:rsid w:val="00C35F05"/>
    <w:rsid w:val="00C3623C"/>
    <w:rsid w:val="00C40BAF"/>
    <w:rsid w:val="00C40E8C"/>
    <w:rsid w:val="00C41140"/>
    <w:rsid w:val="00C42FA1"/>
    <w:rsid w:val="00C4473A"/>
    <w:rsid w:val="00C4528C"/>
    <w:rsid w:val="00C45C5D"/>
    <w:rsid w:val="00C45EAF"/>
    <w:rsid w:val="00C46622"/>
    <w:rsid w:val="00C46639"/>
    <w:rsid w:val="00C467B2"/>
    <w:rsid w:val="00C475D5"/>
    <w:rsid w:val="00C50573"/>
    <w:rsid w:val="00C505D9"/>
    <w:rsid w:val="00C50D8C"/>
    <w:rsid w:val="00C53B36"/>
    <w:rsid w:val="00C53EAF"/>
    <w:rsid w:val="00C56830"/>
    <w:rsid w:val="00C611E4"/>
    <w:rsid w:val="00C61CEB"/>
    <w:rsid w:val="00C61CF9"/>
    <w:rsid w:val="00C637F3"/>
    <w:rsid w:val="00C67F2D"/>
    <w:rsid w:val="00C71203"/>
    <w:rsid w:val="00C729F5"/>
    <w:rsid w:val="00C72A6C"/>
    <w:rsid w:val="00C731F2"/>
    <w:rsid w:val="00C75039"/>
    <w:rsid w:val="00C77ABF"/>
    <w:rsid w:val="00C77DFF"/>
    <w:rsid w:val="00C8671C"/>
    <w:rsid w:val="00C90890"/>
    <w:rsid w:val="00C90CAB"/>
    <w:rsid w:val="00C9164E"/>
    <w:rsid w:val="00C918B5"/>
    <w:rsid w:val="00C956BA"/>
    <w:rsid w:val="00C958DE"/>
    <w:rsid w:val="00C96625"/>
    <w:rsid w:val="00CA25A3"/>
    <w:rsid w:val="00CA2945"/>
    <w:rsid w:val="00CA39A4"/>
    <w:rsid w:val="00CA3F7A"/>
    <w:rsid w:val="00CA48BB"/>
    <w:rsid w:val="00CA53B0"/>
    <w:rsid w:val="00CA7E6F"/>
    <w:rsid w:val="00CB00D9"/>
    <w:rsid w:val="00CB0EE7"/>
    <w:rsid w:val="00CB2DBE"/>
    <w:rsid w:val="00CB2FCE"/>
    <w:rsid w:val="00CB37C0"/>
    <w:rsid w:val="00CB4BD1"/>
    <w:rsid w:val="00CB4D37"/>
    <w:rsid w:val="00CB545E"/>
    <w:rsid w:val="00CB5534"/>
    <w:rsid w:val="00CB5B63"/>
    <w:rsid w:val="00CB69FC"/>
    <w:rsid w:val="00CB71B2"/>
    <w:rsid w:val="00CC163B"/>
    <w:rsid w:val="00CC1F64"/>
    <w:rsid w:val="00CC232A"/>
    <w:rsid w:val="00CC2CC3"/>
    <w:rsid w:val="00CC6315"/>
    <w:rsid w:val="00CC6432"/>
    <w:rsid w:val="00CC6574"/>
    <w:rsid w:val="00CC7177"/>
    <w:rsid w:val="00CC717D"/>
    <w:rsid w:val="00CD0C00"/>
    <w:rsid w:val="00CD453F"/>
    <w:rsid w:val="00CD57BF"/>
    <w:rsid w:val="00CD5E0C"/>
    <w:rsid w:val="00CD6A38"/>
    <w:rsid w:val="00CD6C33"/>
    <w:rsid w:val="00CD7E8D"/>
    <w:rsid w:val="00CD7FAF"/>
    <w:rsid w:val="00CE127D"/>
    <w:rsid w:val="00CE1351"/>
    <w:rsid w:val="00CE1452"/>
    <w:rsid w:val="00CE16C5"/>
    <w:rsid w:val="00CE3C74"/>
    <w:rsid w:val="00CE4798"/>
    <w:rsid w:val="00CE47CE"/>
    <w:rsid w:val="00CE6369"/>
    <w:rsid w:val="00CE64BA"/>
    <w:rsid w:val="00CE6D32"/>
    <w:rsid w:val="00CE71DE"/>
    <w:rsid w:val="00CE7C61"/>
    <w:rsid w:val="00CF011F"/>
    <w:rsid w:val="00CF2209"/>
    <w:rsid w:val="00CF244D"/>
    <w:rsid w:val="00CF24DE"/>
    <w:rsid w:val="00CF54A5"/>
    <w:rsid w:val="00CF7039"/>
    <w:rsid w:val="00D02ADB"/>
    <w:rsid w:val="00D02E89"/>
    <w:rsid w:val="00D0501D"/>
    <w:rsid w:val="00D0583A"/>
    <w:rsid w:val="00D06BA5"/>
    <w:rsid w:val="00D1074C"/>
    <w:rsid w:val="00D11622"/>
    <w:rsid w:val="00D15241"/>
    <w:rsid w:val="00D20C7D"/>
    <w:rsid w:val="00D21AF2"/>
    <w:rsid w:val="00D2230B"/>
    <w:rsid w:val="00D233F0"/>
    <w:rsid w:val="00D273C2"/>
    <w:rsid w:val="00D30CE2"/>
    <w:rsid w:val="00D333AA"/>
    <w:rsid w:val="00D339C1"/>
    <w:rsid w:val="00D34C5A"/>
    <w:rsid w:val="00D354E3"/>
    <w:rsid w:val="00D354EB"/>
    <w:rsid w:val="00D35E2D"/>
    <w:rsid w:val="00D40029"/>
    <w:rsid w:val="00D42FE0"/>
    <w:rsid w:val="00D4509F"/>
    <w:rsid w:val="00D45CCB"/>
    <w:rsid w:val="00D472F1"/>
    <w:rsid w:val="00D479D3"/>
    <w:rsid w:val="00D52188"/>
    <w:rsid w:val="00D5331C"/>
    <w:rsid w:val="00D551C4"/>
    <w:rsid w:val="00D56D83"/>
    <w:rsid w:val="00D6000E"/>
    <w:rsid w:val="00D62362"/>
    <w:rsid w:val="00D65AB5"/>
    <w:rsid w:val="00D666F7"/>
    <w:rsid w:val="00D6680D"/>
    <w:rsid w:val="00D71DDF"/>
    <w:rsid w:val="00D758DA"/>
    <w:rsid w:val="00D75EB0"/>
    <w:rsid w:val="00D75FCC"/>
    <w:rsid w:val="00D805C3"/>
    <w:rsid w:val="00D84AED"/>
    <w:rsid w:val="00D84DD7"/>
    <w:rsid w:val="00D86973"/>
    <w:rsid w:val="00D9048E"/>
    <w:rsid w:val="00D91220"/>
    <w:rsid w:val="00D93B6A"/>
    <w:rsid w:val="00D947C3"/>
    <w:rsid w:val="00D94A08"/>
    <w:rsid w:val="00D97B6B"/>
    <w:rsid w:val="00DA1585"/>
    <w:rsid w:val="00DA1F06"/>
    <w:rsid w:val="00DA6B91"/>
    <w:rsid w:val="00DA73BB"/>
    <w:rsid w:val="00DB05BF"/>
    <w:rsid w:val="00DB0E23"/>
    <w:rsid w:val="00DB12E9"/>
    <w:rsid w:val="00DB1B58"/>
    <w:rsid w:val="00DB4CB0"/>
    <w:rsid w:val="00DB529F"/>
    <w:rsid w:val="00DB755E"/>
    <w:rsid w:val="00DC324F"/>
    <w:rsid w:val="00DC3411"/>
    <w:rsid w:val="00DC6C77"/>
    <w:rsid w:val="00DC7806"/>
    <w:rsid w:val="00DD03B6"/>
    <w:rsid w:val="00DD0B85"/>
    <w:rsid w:val="00DD0FB1"/>
    <w:rsid w:val="00DD3666"/>
    <w:rsid w:val="00DD5686"/>
    <w:rsid w:val="00DD7B61"/>
    <w:rsid w:val="00DE0C94"/>
    <w:rsid w:val="00DE1458"/>
    <w:rsid w:val="00DE2C7F"/>
    <w:rsid w:val="00DE319D"/>
    <w:rsid w:val="00DE40BA"/>
    <w:rsid w:val="00DE50D1"/>
    <w:rsid w:val="00DE53BF"/>
    <w:rsid w:val="00DE584E"/>
    <w:rsid w:val="00DF037D"/>
    <w:rsid w:val="00DF16E2"/>
    <w:rsid w:val="00DF1A47"/>
    <w:rsid w:val="00DF31D9"/>
    <w:rsid w:val="00DF37FB"/>
    <w:rsid w:val="00DF5CE5"/>
    <w:rsid w:val="00DF62B0"/>
    <w:rsid w:val="00DF742C"/>
    <w:rsid w:val="00DF7CE6"/>
    <w:rsid w:val="00E003BC"/>
    <w:rsid w:val="00E01F77"/>
    <w:rsid w:val="00E026DF"/>
    <w:rsid w:val="00E0305C"/>
    <w:rsid w:val="00E03079"/>
    <w:rsid w:val="00E03081"/>
    <w:rsid w:val="00E036EF"/>
    <w:rsid w:val="00E049B0"/>
    <w:rsid w:val="00E05979"/>
    <w:rsid w:val="00E05DEF"/>
    <w:rsid w:val="00E06116"/>
    <w:rsid w:val="00E129EF"/>
    <w:rsid w:val="00E14683"/>
    <w:rsid w:val="00E15718"/>
    <w:rsid w:val="00E17692"/>
    <w:rsid w:val="00E224AD"/>
    <w:rsid w:val="00E2383A"/>
    <w:rsid w:val="00E23A58"/>
    <w:rsid w:val="00E2415A"/>
    <w:rsid w:val="00E25072"/>
    <w:rsid w:val="00E2537A"/>
    <w:rsid w:val="00E3039A"/>
    <w:rsid w:val="00E3419F"/>
    <w:rsid w:val="00E358B7"/>
    <w:rsid w:val="00E36877"/>
    <w:rsid w:val="00E404F2"/>
    <w:rsid w:val="00E40C9E"/>
    <w:rsid w:val="00E42A73"/>
    <w:rsid w:val="00E42F6E"/>
    <w:rsid w:val="00E431DA"/>
    <w:rsid w:val="00E44320"/>
    <w:rsid w:val="00E45924"/>
    <w:rsid w:val="00E46619"/>
    <w:rsid w:val="00E476EE"/>
    <w:rsid w:val="00E47B47"/>
    <w:rsid w:val="00E50A27"/>
    <w:rsid w:val="00E53A19"/>
    <w:rsid w:val="00E53FF9"/>
    <w:rsid w:val="00E5407E"/>
    <w:rsid w:val="00E55BA1"/>
    <w:rsid w:val="00E562B5"/>
    <w:rsid w:val="00E5753A"/>
    <w:rsid w:val="00E60BC0"/>
    <w:rsid w:val="00E63127"/>
    <w:rsid w:val="00E64C89"/>
    <w:rsid w:val="00E66876"/>
    <w:rsid w:val="00E737A4"/>
    <w:rsid w:val="00E73F2F"/>
    <w:rsid w:val="00E82554"/>
    <w:rsid w:val="00E82BE1"/>
    <w:rsid w:val="00E862CD"/>
    <w:rsid w:val="00E87EEC"/>
    <w:rsid w:val="00E902D4"/>
    <w:rsid w:val="00E90F27"/>
    <w:rsid w:val="00E9321C"/>
    <w:rsid w:val="00EA03CE"/>
    <w:rsid w:val="00EA0638"/>
    <w:rsid w:val="00EA2032"/>
    <w:rsid w:val="00EA2D04"/>
    <w:rsid w:val="00EA395A"/>
    <w:rsid w:val="00EA3E43"/>
    <w:rsid w:val="00EA61A7"/>
    <w:rsid w:val="00EA7874"/>
    <w:rsid w:val="00EB1A5E"/>
    <w:rsid w:val="00EB27D9"/>
    <w:rsid w:val="00EB32E0"/>
    <w:rsid w:val="00EB7BB0"/>
    <w:rsid w:val="00EC0F77"/>
    <w:rsid w:val="00EC1606"/>
    <w:rsid w:val="00EC35F3"/>
    <w:rsid w:val="00EC424E"/>
    <w:rsid w:val="00EC4D1A"/>
    <w:rsid w:val="00EC5729"/>
    <w:rsid w:val="00EC7631"/>
    <w:rsid w:val="00EC78F6"/>
    <w:rsid w:val="00ED0885"/>
    <w:rsid w:val="00ED1317"/>
    <w:rsid w:val="00ED1CF0"/>
    <w:rsid w:val="00ED2C08"/>
    <w:rsid w:val="00ED354B"/>
    <w:rsid w:val="00ED65B0"/>
    <w:rsid w:val="00EE1389"/>
    <w:rsid w:val="00EE1889"/>
    <w:rsid w:val="00EE3068"/>
    <w:rsid w:val="00EE343F"/>
    <w:rsid w:val="00EE35F3"/>
    <w:rsid w:val="00EE37B7"/>
    <w:rsid w:val="00EE4D05"/>
    <w:rsid w:val="00EE5F04"/>
    <w:rsid w:val="00EF0B45"/>
    <w:rsid w:val="00EF20F1"/>
    <w:rsid w:val="00EF466F"/>
    <w:rsid w:val="00EF524B"/>
    <w:rsid w:val="00EF5655"/>
    <w:rsid w:val="00EF5C96"/>
    <w:rsid w:val="00EF683A"/>
    <w:rsid w:val="00EF6A95"/>
    <w:rsid w:val="00F015FB"/>
    <w:rsid w:val="00F03C4A"/>
    <w:rsid w:val="00F04E5C"/>
    <w:rsid w:val="00F06A24"/>
    <w:rsid w:val="00F06E70"/>
    <w:rsid w:val="00F0793A"/>
    <w:rsid w:val="00F17760"/>
    <w:rsid w:val="00F17DDC"/>
    <w:rsid w:val="00F214C5"/>
    <w:rsid w:val="00F217AA"/>
    <w:rsid w:val="00F21807"/>
    <w:rsid w:val="00F222A7"/>
    <w:rsid w:val="00F222AD"/>
    <w:rsid w:val="00F22591"/>
    <w:rsid w:val="00F24B78"/>
    <w:rsid w:val="00F27112"/>
    <w:rsid w:val="00F31086"/>
    <w:rsid w:val="00F31C6D"/>
    <w:rsid w:val="00F33C99"/>
    <w:rsid w:val="00F34723"/>
    <w:rsid w:val="00F34E91"/>
    <w:rsid w:val="00F353D4"/>
    <w:rsid w:val="00F3603B"/>
    <w:rsid w:val="00F360E5"/>
    <w:rsid w:val="00F37AA7"/>
    <w:rsid w:val="00F40A0F"/>
    <w:rsid w:val="00F41054"/>
    <w:rsid w:val="00F41105"/>
    <w:rsid w:val="00F428D6"/>
    <w:rsid w:val="00F42970"/>
    <w:rsid w:val="00F45A4D"/>
    <w:rsid w:val="00F51E05"/>
    <w:rsid w:val="00F539FB"/>
    <w:rsid w:val="00F554F6"/>
    <w:rsid w:val="00F5717C"/>
    <w:rsid w:val="00F57F55"/>
    <w:rsid w:val="00F61A79"/>
    <w:rsid w:val="00F6293F"/>
    <w:rsid w:val="00F6354C"/>
    <w:rsid w:val="00F659B1"/>
    <w:rsid w:val="00F6791C"/>
    <w:rsid w:val="00F71BC7"/>
    <w:rsid w:val="00F7507F"/>
    <w:rsid w:val="00F751AA"/>
    <w:rsid w:val="00F75389"/>
    <w:rsid w:val="00F77490"/>
    <w:rsid w:val="00F77C6E"/>
    <w:rsid w:val="00F804F5"/>
    <w:rsid w:val="00F81408"/>
    <w:rsid w:val="00F8343B"/>
    <w:rsid w:val="00F834EC"/>
    <w:rsid w:val="00F83596"/>
    <w:rsid w:val="00F839B0"/>
    <w:rsid w:val="00F8515F"/>
    <w:rsid w:val="00F86387"/>
    <w:rsid w:val="00F878D2"/>
    <w:rsid w:val="00F9005D"/>
    <w:rsid w:val="00F90EDC"/>
    <w:rsid w:val="00F93D43"/>
    <w:rsid w:val="00F940CA"/>
    <w:rsid w:val="00F95D12"/>
    <w:rsid w:val="00F97EDC"/>
    <w:rsid w:val="00FA3C2E"/>
    <w:rsid w:val="00FA3DD2"/>
    <w:rsid w:val="00FA3F9C"/>
    <w:rsid w:val="00FA5A8F"/>
    <w:rsid w:val="00FA5C9E"/>
    <w:rsid w:val="00FA6353"/>
    <w:rsid w:val="00FA7D5F"/>
    <w:rsid w:val="00FB00AC"/>
    <w:rsid w:val="00FB5CD8"/>
    <w:rsid w:val="00FC1AE5"/>
    <w:rsid w:val="00FC299F"/>
    <w:rsid w:val="00FC7250"/>
    <w:rsid w:val="00FD02E5"/>
    <w:rsid w:val="00FD0662"/>
    <w:rsid w:val="00FD22FC"/>
    <w:rsid w:val="00FD31CB"/>
    <w:rsid w:val="00FD4DD9"/>
    <w:rsid w:val="00FE19F8"/>
    <w:rsid w:val="00FE22B5"/>
    <w:rsid w:val="00FE24EB"/>
    <w:rsid w:val="00FE473D"/>
    <w:rsid w:val="00FE4D9B"/>
    <w:rsid w:val="00FE4F04"/>
    <w:rsid w:val="00FF0736"/>
    <w:rsid w:val="00FF0E8F"/>
    <w:rsid w:val="00FF37A6"/>
    <w:rsid w:val="00FF39D4"/>
    <w:rsid w:val="00FF4059"/>
    <w:rsid w:val="00FF540D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541A1"/>
  <w15:chartTrackingRefBased/>
  <w15:docId w15:val="{E04C6B9A-8961-3745-843E-85C9A8B4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2596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596"/>
    <w:pPr>
      <w:keepNext/>
      <w:keepLines/>
      <w:spacing w:before="40" w:line="276" w:lineRule="auto"/>
      <w:outlineLvl w:val="1"/>
    </w:pPr>
    <w:rPr>
      <w:rFonts w:ascii="Times New Roman" w:eastAsiaTheme="majorEastAsia" w:hAnsi="Times New Roman" w:cstheme="majorBidi"/>
      <w:b/>
      <w:szCs w:val="26"/>
      <w:lang w:val="e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0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B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E23C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23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23C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F2596"/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character" w:styleId="Hyperlink">
    <w:name w:val="Hyperlink"/>
    <w:basedOn w:val="DefaultParagraphFont"/>
    <w:uiPriority w:val="99"/>
    <w:unhideWhenUsed/>
    <w:rsid w:val="009874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4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55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401"/>
    <w:rPr>
      <w:b/>
      <w:bCs/>
      <w:sz w:val="20"/>
      <w:szCs w:val="20"/>
    </w:rPr>
  </w:style>
  <w:style w:type="character" w:customStyle="1" w:styleId="subsection">
    <w:name w:val="subsection"/>
    <w:basedOn w:val="DefaultParagraphFont"/>
    <w:rsid w:val="00B150D5"/>
  </w:style>
  <w:style w:type="paragraph" w:styleId="FootnoteText">
    <w:name w:val="footnote text"/>
    <w:basedOn w:val="Normal"/>
    <w:link w:val="FootnoteTextChar"/>
    <w:uiPriority w:val="99"/>
    <w:semiHidden/>
    <w:unhideWhenUsed/>
    <w:rsid w:val="00820B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820B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0BB2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4F93"/>
  </w:style>
  <w:style w:type="character" w:styleId="FollowedHyperlink">
    <w:name w:val="FollowedHyperlink"/>
    <w:basedOn w:val="DefaultParagraphFont"/>
    <w:uiPriority w:val="99"/>
    <w:semiHidden/>
    <w:unhideWhenUsed/>
    <w:rsid w:val="00E902D4"/>
    <w:rPr>
      <w:color w:val="954F72" w:themeColor="followedHyperlink"/>
      <w:u w:val="single"/>
    </w:rPr>
  </w:style>
  <w:style w:type="character" w:customStyle="1" w:styleId="name">
    <w:name w:val="name"/>
    <w:basedOn w:val="DefaultParagraphFont"/>
    <w:rsid w:val="00E42A73"/>
  </w:style>
  <w:style w:type="character" w:customStyle="1" w:styleId="organization">
    <w:name w:val="organization"/>
    <w:basedOn w:val="DefaultParagraphFont"/>
    <w:rsid w:val="00E42A73"/>
  </w:style>
  <w:style w:type="paragraph" w:customStyle="1" w:styleId="paragraph">
    <w:name w:val="paragraph"/>
    <w:basedOn w:val="Normal"/>
    <w:rsid w:val="00F06A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06A24"/>
    <w:rPr>
      <w:i/>
      <w:iCs/>
    </w:rPr>
  </w:style>
  <w:style w:type="paragraph" w:styleId="NormalWeb">
    <w:name w:val="Normal (Web)"/>
    <w:basedOn w:val="Normal"/>
    <w:uiPriority w:val="99"/>
    <w:unhideWhenUsed/>
    <w:rsid w:val="00F834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b-inv">
    <w:name w:val="wb-inv"/>
    <w:basedOn w:val="DefaultParagraphFont"/>
    <w:rsid w:val="00A16EE7"/>
  </w:style>
  <w:style w:type="character" w:customStyle="1" w:styleId="Heading4Char">
    <w:name w:val="Heading 4 Char"/>
    <w:basedOn w:val="DefaultParagraphFont"/>
    <w:link w:val="Heading4"/>
    <w:uiPriority w:val="9"/>
    <w:semiHidden/>
    <w:rsid w:val="00121BB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c684nl6">
    <w:name w:val="nc684nl6"/>
    <w:basedOn w:val="DefaultParagraphFont"/>
    <w:rsid w:val="00121BBA"/>
  </w:style>
  <w:style w:type="character" w:styleId="Strong">
    <w:name w:val="Strong"/>
    <w:basedOn w:val="DefaultParagraphFont"/>
    <w:uiPriority w:val="22"/>
    <w:qFormat/>
    <w:rsid w:val="00121BBA"/>
    <w:rPr>
      <w:b/>
      <w:bCs/>
    </w:rPr>
  </w:style>
  <w:style w:type="character" w:customStyle="1" w:styleId="tojvnm2t">
    <w:name w:val="tojvnm2t"/>
    <w:basedOn w:val="DefaultParagraphFont"/>
    <w:rsid w:val="00121BBA"/>
  </w:style>
  <w:style w:type="character" w:customStyle="1" w:styleId="d2edcug0">
    <w:name w:val="d2edcug0"/>
    <w:basedOn w:val="DefaultParagraphFont"/>
    <w:rsid w:val="000C6C8C"/>
  </w:style>
  <w:style w:type="character" w:customStyle="1" w:styleId="Heading3Char">
    <w:name w:val="Heading 3 Char"/>
    <w:basedOn w:val="DefaultParagraphFont"/>
    <w:link w:val="Heading3"/>
    <w:uiPriority w:val="9"/>
    <w:semiHidden/>
    <w:rsid w:val="002F20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BF2596"/>
    <w:rPr>
      <w:rFonts w:ascii="Times New Roman" w:eastAsiaTheme="majorEastAsia" w:hAnsi="Times New Roman" w:cstheme="majorBidi"/>
      <w:b/>
      <w:szCs w:val="26"/>
      <w:lang w:val="en"/>
    </w:rPr>
  </w:style>
  <w:style w:type="character" w:customStyle="1" w:styleId="mw-headline">
    <w:name w:val="mw-headline"/>
    <w:basedOn w:val="DefaultParagraphFont"/>
    <w:rsid w:val="002F2092"/>
  </w:style>
  <w:style w:type="character" w:customStyle="1" w:styleId="mw-editsection-bracket">
    <w:name w:val="mw-editsection-bracket"/>
    <w:basedOn w:val="DefaultParagraphFont"/>
    <w:rsid w:val="002F2092"/>
  </w:style>
  <w:style w:type="paragraph" w:customStyle="1" w:styleId="font8">
    <w:name w:val="font_8"/>
    <w:basedOn w:val="Normal"/>
    <w:rsid w:val="008F1A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255668"/>
  </w:style>
  <w:style w:type="paragraph" w:styleId="Header">
    <w:name w:val="header"/>
    <w:basedOn w:val="Normal"/>
    <w:link w:val="HeaderChar"/>
    <w:uiPriority w:val="99"/>
    <w:unhideWhenUsed/>
    <w:rsid w:val="00E631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127"/>
  </w:style>
  <w:style w:type="paragraph" w:styleId="Footer">
    <w:name w:val="footer"/>
    <w:basedOn w:val="Normal"/>
    <w:link w:val="FooterChar"/>
    <w:uiPriority w:val="99"/>
    <w:unhideWhenUsed/>
    <w:rsid w:val="00E63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127"/>
  </w:style>
  <w:style w:type="character" w:styleId="PageNumber">
    <w:name w:val="page number"/>
    <w:basedOn w:val="DefaultParagraphFont"/>
    <w:uiPriority w:val="99"/>
    <w:semiHidden/>
    <w:unhideWhenUsed/>
    <w:rsid w:val="00E63127"/>
  </w:style>
  <w:style w:type="paragraph" w:styleId="TOCHeading">
    <w:name w:val="TOC Heading"/>
    <w:basedOn w:val="Heading1"/>
    <w:next w:val="Normal"/>
    <w:uiPriority w:val="39"/>
    <w:unhideWhenUsed/>
    <w:qFormat/>
    <w:rsid w:val="00BF259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F2596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BF2596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F2596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F2596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F2596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F2596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F2596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F2596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F2596"/>
    <w:pPr>
      <w:ind w:left="1920"/>
    </w:pPr>
    <w:rPr>
      <w:rFonts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404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0416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846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014">
          <w:marLeft w:val="0"/>
          <w:marRight w:val="0"/>
          <w:marTop w:val="2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58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35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3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olicybase.cma.ca/link/policy13937" TargetMode="External"/><Relationship Id="rId21" Type="http://schemas.openxmlformats.org/officeDocument/2006/relationships/hyperlink" Target="https://montreal.ctvnews.ca/legault-insists-health-care-will-be-unchanged-under-bill-96-calls-out-disinformation-1.5908171" TargetMode="External"/><Relationship Id="rId42" Type="http://schemas.openxmlformats.org/officeDocument/2006/relationships/hyperlink" Target="https://www.frontiersin.org/articles/10.3389/feduc.2021.618655/full" TargetMode="External"/><Relationship Id="rId47" Type="http://schemas.openxmlformats.org/officeDocument/2006/relationships/hyperlink" Target="https://www.erifarda.org/erifarda" TargetMode="External"/><Relationship Id="rId63" Type="http://schemas.openxmlformats.org/officeDocument/2006/relationships/hyperlink" Target="https://ici.tou.tv/les-quebecois-de-la-loi-101/S01E01" TargetMode="External"/><Relationship Id="rId68" Type="http://schemas.openxmlformats.org/officeDocument/2006/relationships/image" Target="media/image2.png"/><Relationship Id="rId16" Type="http://schemas.openxmlformats.org/officeDocument/2006/relationships/hyperlink" Target="https://futur-quebec.ca/" TargetMode="External"/><Relationship Id="rId11" Type="http://schemas.openxmlformats.org/officeDocument/2006/relationships/hyperlink" Target="https://www.legisquebec.gouv.qc.ca/en/document/cs/c-11" TargetMode="External"/><Relationship Id="rId24" Type="http://schemas.openxmlformats.org/officeDocument/2006/relationships/hyperlink" Target="https://www.bmj.com/content/309/6948/184" TargetMode="External"/><Relationship Id="rId32" Type="http://schemas.openxmlformats.org/officeDocument/2006/relationships/hyperlink" Target="https://journals.sagepub.com/doi/10.1177/07399863910134002" TargetMode="External"/><Relationship Id="rId37" Type="http://schemas.openxmlformats.org/officeDocument/2006/relationships/hyperlink" Target="https://www.inspq.qc.ca/pdf/publications/1697_AdapLinguisSoinsServicesSante_VA.pdf" TargetMode="External"/><Relationship Id="rId40" Type="http://schemas.openxmlformats.org/officeDocument/2006/relationships/hyperlink" Target="https://www.inspq.qc.ca/pdf/publications/1697_AdapLinguisSoinsServicesSante_VA.pdf" TargetMode="External"/><Relationship Id="rId45" Type="http://schemas.openxmlformats.org/officeDocument/2006/relationships/hyperlink" Target="https://www.babbel.com/en/magazine/languages-closest-to-english" TargetMode="External"/><Relationship Id="rId53" Type="http://schemas.openxmlformats.org/officeDocument/2006/relationships/hyperlink" Target="https://jamanetwork.com/journals/jamainternalmedicine/fullarticle/2765826" TargetMode="External"/><Relationship Id="rId58" Type="http://schemas.openxmlformats.org/officeDocument/2006/relationships/hyperlink" Target="https://www.lapresse.ca/actualites/sante/2022-06-27/le-cusm-plein-a-craquer.php" TargetMode="External"/><Relationship Id="rId66" Type="http://schemas.openxmlformats.org/officeDocument/2006/relationships/image" Target="media/image1.jpeg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montrealgazette.com/news/local-news/strapped-hospitals-plan-to-hire-unskilled-workers-to-replace-or-nurses" TargetMode="External"/><Relationship Id="rId19" Type="http://schemas.openxmlformats.org/officeDocument/2006/relationships/hyperlink" Target="https://montrealgazette.com/news/local-news/english-cegep-profs-fear-job-losses-due-to-additional-french-courses" TargetMode="External"/><Relationship Id="rId14" Type="http://schemas.openxmlformats.org/officeDocument/2006/relationships/hyperlink" Target="https://montrealgazette.com/news/how-a-private-german-school-in-quebec-graduates-trilingual-students?utm_term=Autofeed&amp;utm_medium=Social&amp;utm_source=Facebook&amp;fbclid=IwAR0WFkyvK9zpAG9ApWGwpaGNd4cZ2wzqiy2ufQLhKgLUdLw3YL4DnDl8I7o" TargetMode="External"/><Relationship Id="rId22" Type="http://schemas.openxmlformats.org/officeDocument/2006/relationships/hyperlink" Target="https://montreal.ctvnews.ca/patient-says-chum-doctor-denied-him-care-for-speaking-english-1.3755726" TargetMode="External"/><Relationship Id="rId27" Type="http://schemas.openxmlformats.org/officeDocument/2006/relationships/hyperlink" Target="https://www.cmpa-acpm.ca/en/advice-publications/handbooks/consent-a-guide-for-canadian-physicians" TargetMode="External"/><Relationship Id="rId30" Type="http://schemas.openxmlformats.org/officeDocument/2006/relationships/hyperlink" Target="https://caccn.ca/wp-content/uploads/2019/05/STCACCN-2017-Standards-5th-Ed.pdf" TargetMode="External"/><Relationship Id="rId35" Type="http://schemas.openxmlformats.org/officeDocument/2006/relationships/hyperlink" Target="https://www.themetropolitain.ca/articles/view/1682" TargetMode="External"/><Relationship Id="rId43" Type="http://schemas.openxmlformats.org/officeDocument/2006/relationships/hyperlink" Target="https://www.frontiersin.org/articles/10.3389/feduc.2021.618655/full" TargetMode="External"/><Relationship Id="rId48" Type="http://schemas.openxmlformats.org/officeDocument/2006/relationships/hyperlink" Target="https://www.lapresse.ca/actualites/chroniques/2022-05-16/vous-avez-six-mois-bis.php" TargetMode="External"/><Relationship Id="rId56" Type="http://schemas.openxmlformats.org/officeDocument/2006/relationships/hyperlink" Target="https://montreal.ctvnews.ca/against-doctors-wishes-quebec-passes-bill-11-asking-them-to-add-patient-time-slots-1.5926889" TargetMode="External"/><Relationship Id="rId64" Type="http://schemas.openxmlformats.org/officeDocument/2006/relationships/hyperlink" Target="https://www.lapresse.ca/actualites/chroniques/2022-05-11/vous-avez-six-mois.php" TargetMode="External"/><Relationship Id="rId69" Type="http://schemas.openxmlformats.org/officeDocument/2006/relationships/hyperlink" Target="https://www.linkedin.com/in/danielle-fox-9ba09b229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change.org/p/amend-bill-96-compassion-should-be-the-only-language-of-health?recruiter=85356757&amp;recruited_by_id=38a67cbd-9ec7-4088-a973-b2e4b18555a2&amp;utm_source=share_petition&amp;utm_campaign=share_for_starters_page&amp;utm_medium=copylink" TargetMode="External"/><Relationship Id="rId51" Type="http://schemas.openxmlformats.org/officeDocument/2006/relationships/hyperlink" Target="https://editionslapresse.ca/products/25-mythes-a-deboulonner-en-politique-quebecoise-1" TargetMode="External"/><Relationship Id="rId72" Type="http://schemas.openxmlformats.org/officeDocument/2006/relationships/hyperlink" Target="https://www.linkedin.com/in/adamodonovan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12.statcan.gc.ca/census-recensement/2016/as-sa/98-200-x/2016011/98-200-x2016011-eng.cfm" TargetMode="External"/><Relationship Id="rId17" Type="http://schemas.openxmlformats.org/officeDocument/2006/relationships/hyperlink" Target="https://montrealgazette.com/news/local-news/companies-worry-about-costs-associated-with-bill-96" TargetMode="External"/><Relationship Id="rId25" Type="http://schemas.openxmlformats.org/officeDocument/2006/relationships/hyperlink" Target="https://www.cmpa-acpm.ca/en/advice-publications/handbooks/consent-a-guide-for-canadian-physicians" TargetMode="External"/><Relationship Id="rId33" Type="http://schemas.openxmlformats.org/officeDocument/2006/relationships/hyperlink" Target="https://www.bmj.com/content/309/6948/184" TargetMode="External"/><Relationship Id="rId38" Type="http://schemas.openxmlformats.org/officeDocument/2006/relationships/hyperlink" Target="https://pubmed.ncbi.nlm.nih.gov/11286360/" TargetMode="External"/><Relationship Id="rId46" Type="http://schemas.openxmlformats.org/officeDocument/2006/relationships/hyperlink" Target="https://www.cbc.ca/news/canada/montreal/quebec-french-language-1.6483297?fbclid=IwAR3B0zjCWdJCZNqCykVnWRY63Ede9e8vrVDA6k_I0Eyt26UsnO8pXIOkDxs" TargetMode="External"/><Relationship Id="rId59" Type="http://schemas.openxmlformats.org/officeDocument/2006/relationships/hyperlink" Target="https://www.cbc.ca/news/canada/montreal/coroner-report-long-term-care-deaths-1.6454935" TargetMode="External"/><Relationship Id="rId67" Type="http://schemas.openxmlformats.org/officeDocument/2006/relationships/hyperlink" Target="https://www.linkedin.com/in/cynthia-rosa-ventrella-785543199/" TargetMode="External"/><Relationship Id="rId20" Type="http://schemas.openxmlformats.org/officeDocument/2006/relationships/hyperlink" Target="https://www.who.int/health-topics/social-determinants-of-health" TargetMode="External"/><Relationship Id="rId41" Type="http://schemas.openxmlformats.org/officeDocument/2006/relationships/hyperlink" Target="https://www.scientificamerican.com/article/at-what-age-does-our-ability-to-learn-a-new-language-like-a-native-speaker-disappear/" TargetMode="External"/><Relationship Id="rId54" Type="http://schemas.openxmlformats.org/officeDocument/2006/relationships/hyperlink" Target="https://pubmed.ncbi.nlm.nih.gov/29320966/" TargetMode="External"/><Relationship Id="rId62" Type="http://schemas.openxmlformats.org/officeDocument/2006/relationships/hyperlink" Target="https://montrealgazette.com/news/local-news/majority-of-quebecers-believe-bill-96-should-be-amended-to-exempt-health-social-services-poll?utm_campaign=later-linkinbio-montrealgazette&amp;utm_content=later-26470697&amp;utm_medium=social&amp;utm_source=linkin.bio" TargetMode="External"/><Relationship Id="rId70" Type="http://schemas.openxmlformats.org/officeDocument/2006/relationships/image" Target="media/image3.jpeg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lapresse.ca/actualites/education/2022-06-09/enseignement-en-immersion-francaise/les-jeunes-anglos-plongent.php" TargetMode="External"/><Relationship Id="rId23" Type="http://schemas.openxmlformats.org/officeDocument/2006/relationships/hyperlink" Target="https://www.thecanadianencyclopedia.ca/en/article/quebec-language-policy" TargetMode="External"/><Relationship Id="rId28" Type="http://schemas.openxmlformats.org/officeDocument/2006/relationships/hyperlink" Target="https://www.bmj.com/content/309/6948/184" TargetMode="External"/><Relationship Id="rId36" Type="http://schemas.openxmlformats.org/officeDocument/2006/relationships/hyperlink" Target="https://www.legisquebec.gouv.qc.ca/en/document/cs/s-4.2" TargetMode="External"/><Relationship Id="rId49" Type="http://schemas.openxmlformats.org/officeDocument/2006/relationships/hyperlink" Target="https://montrealgazette.com/news/how-a-private-german-school-in-quebec-graduates-trilingual-students?utm_term=Autofeed&amp;utm_medium=Social&amp;utm_source=Facebook&amp;fbclid=IwAR0WFkyvK9zpAG9ApWGwpaGNd4cZ2wzqiy2ufQLhKgLUdLw3YL4DnDl8I7o" TargetMode="External"/><Relationship Id="rId57" Type="http://schemas.openxmlformats.org/officeDocument/2006/relationships/hyperlink" Target="https://www.ncbi.nlm.nih.gov/pmc/articles/PMC4978591/" TargetMode="External"/><Relationship Id="rId10" Type="http://schemas.openxmlformats.org/officeDocument/2006/relationships/hyperlink" Target="https://editionslapresse.ca/products/25-mythes-a-deboulonner-en-politique-quebecoise-1" TargetMode="External"/><Relationship Id="rId31" Type="http://schemas.openxmlformats.org/officeDocument/2006/relationships/hyperlink" Target="https://www.legisquebec.gouv.qc.ca/en/document/cr/C-26,%20r.%20212" TargetMode="External"/><Relationship Id="rId44" Type="http://schemas.openxmlformats.org/officeDocument/2006/relationships/hyperlink" Target="https://www.state.gov/foreign-language-training/" TargetMode="External"/><Relationship Id="rId52" Type="http://schemas.openxmlformats.org/officeDocument/2006/relationships/hyperlink" Target="https://www.ncbi.nlm.nih.gov/pmc/articles/PMC3168672/" TargetMode="External"/><Relationship Id="rId60" Type="http://schemas.openxmlformats.org/officeDocument/2006/relationships/hyperlink" Target="https://www.cbc.ca/news/canada/montreal/waitlist-quebec-surgery-delays-patients-1.6061367" TargetMode="External"/><Relationship Id="rId65" Type="http://schemas.openxmlformats.org/officeDocument/2006/relationships/hyperlink" Target="https://www.linkedin.com/in/karonhiio-brian-delaronde-38a867154/" TargetMode="External"/><Relationship Id="rId73" Type="http://schemas.openxmlformats.org/officeDocument/2006/relationships/hyperlink" Target="https://native-land.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snat.qc.ca/en/travaux-parlementaires/projets-loi/projet-loi-96-42-1.html" TargetMode="External"/><Relationship Id="rId13" Type="http://schemas.openxmlformats.org/officeDocument/2006/relationships/hyperlink" Target="https://ici.tou.tv/bataille-pour-lame-du-quebec/S01E01" TargetMode="External"/><Relationship Id="rId18" Type="http://schemas.openxmlformats.org/officeDocument/2006/relationships/hyperlink" Target="https://www.lapresse.ca/actualites/chroniques/2022-05-15/l-insolence-d-etre-un-anglo.php?utm_source=dlvr.it&amp;utm_medium=twitterGreat&amp;fbclid=IwAR3vohD8a4s1R93Q86nGGpv_cHmY2zzdt0bZTy935ZErtxb_FCRSkTwgzpc" TargetMode="External"/><Relationship Id="rId39" Type="http://schemas.openxmlformats.org/officeDocument/2006/relationships/hyperlink" Target="https://ifmsa.qc.ca/wp-content/uploads/Language-Barriers-in-Montreal-Final.pdf" TargetMode="External"/><Relationship Id="rId34" Type="http://schemas.openxmlformats.org/officeDocument/2006/relationships/hyperlink" Target="https://www.inspq.qc.ca/pdf/publications/1697_AdapLinguisSoinsServicesSante_VA.pdf" TargetMode="External"/><Relationship Id="rId50" Type="http://schemas.openxmlformats.org/officeDocument/2006/relationships/hyperlink" Target="https://www.lapresse.ca/actualites/chroniques/2022-05-16/vous-avez-six-mois-bis.php" TargetMode="External"/><Relationship Id="rId55" Type="http://schemas.openxmlformats.org/officeDocument/2006/relationships/hyperlink" Target="https://www.ubyssey.ca/news/med-student-public-health-racialized-communities/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4.jpeg"/><Relationship Id="rId2" Type="http://schemas.openxmlformats.org/officeDocument/2006/relationships/numbering" Target="numbering.xml"/><Relationship Id="rId29" Type="http://schemas.openxmlformats.org/officeDocument/2006/relationships/hyperlink" Target="https://policybase.cma.ca/link/policy139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174F87-1521-0947-888C-B304034F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5230</Words>
  <Characters>29815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Ventrella</dc:creator>
  <cp:keywords/>
  <dc:description/>
  <cp:lastModifiedBy>Adamo Donovan</cp:lastModifiedBy>
  <cp:revision>11</cp:revision>
  <dcterms:created xsi:type="dcterms:W3CDTF">2022-08-22T18:41:00Z</dcterms:created>
  <dcterms:modified xsi:type="dcterms:W3CDTF">2022-08-23T18:45:00Z</dcterms:modified>
</cp:coreProperties>
</file>